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EE3" w:rsidRPr="00B85EE3" w:rsidRDefault="00B85EE3" w:rsidP="00B85EE3">
      <w:pPr>
        <w:jc w:val="center"/>
        <w:rPr>
          <w:sz w:val="36"/>
          <w:szCs w:val="36"/>
        </w:rPr>
      </w:pPr>
      <w:r w:rsidRPr="00B85EE3">
        <w:rPr>
          <w:sz w:val="36"/>
          <w:szCs w:val="36"/>
        </w:rPr>
        <w:t>Mateřská škola Větrov</w:t>
      </w:r>
      <w:r>
        <w:rPr>
          <w:sz w:val="36"/>
          <w:szCs w:val="36"/>
        </w:rPr>
        <w:t>, Jičín, Křižíkova 1288</w:t>
      </w:r>
    </w:p>
    <w:p w:rsidR="00B85EE3" w:rsidRPr="009513EF" w:rsidRDefault="00B85EE3" w:rsidP="00B85EE3">
      <w:pPr>
        <w:pBdr>
          <w:bottom w:val="single" w:sz="12" w:space="1" w:color="auto"/>
        </w:pBdr>
        <w:jc w:val="center"/>
        <w:rPr>
          <w:color w:val="FF0000"/>
          <w:sz w:val="28"/>
          <w:szCs w:val="28"/>
        </w:rPr>
      </w:pPr>
    </w:p>
    <w:p w:rsidR="00B85EE3" w:rsidRDefault="00B85EE3" w:rsidP="00B85EE3">
      <w:pPr>
        <w:jc w:val="center"/>
        <w:rPr>
          <w:sz w:val="28"/>
          <w:szCs w:val="28"/>
        </w:rPr>
      </w:pPr>
    </w:p>
    <w:p w:rsidR="00B85EE3" w:rsidRPr="005F43C2" w:rsidRDefault="00B85EE3" w:rsidP="00B85EE3">
      <w:pPr>
        <w:jc w:val="center"/>
        <w:rPr>
          <w:b/>
          <w:color w:val="FF0000"/>
          <w:sz w:val="32"/>
          <w:szCs w:val="32"/>
        </w:rPr>
      </w:pPr>
      <w:r w:rsidRPr="005F43C2">
        <w:rPr>
          <w:b/>
          <w:color w:val="FF0000"/>
          <w:sz w:val="32"/>
          <w:szCs w:val="32"/>
        </w:rPr>
        <w:t>VNITŘNÍ ŘÁD ŠKOLNÍ JÍDELNY</w:t>
      </w:r>
      <w:r w:rsidR="00A71986" w:rsidRPr="005F43C2">
        <w:rPr>
          <w:b/>
          <w:color w:val="FF0000"/>
          <w:sz w:val="32"/>
          <w:szCs w:val="32"/>
        </w:rPr>
        <w:t xml:space="preserve"> </w:t>
      </w:r>
    </w:p>
    <w:p w:rsidR="00F37499" w:rsidRDefault="00F37499" w:rsidP="00B85EE3">
      <w:pPr>
        <w:jc w:val="center"/>
        <w:rPr>
          <w:b/>
          <w:sz w:val="32"/>
          <w:szCs w:val="32"/>
        </w:rPr>
      </w:pPr>
    </w:p>
    <w:p w:rsidR="00F37499" w:rsidRDefault="00F37499" w:rsidP="00F37499">
      <w:proofErr w:type="gramStart"/>
      <w:r w:rsidRPr="00676649">
        <w:t>Č.j.</w:t>
      </w:r>
      <w:r w:rsidR="00676649" w:rsidRPr="00676649">
        <w:t xml:space="preserve"> :</w:t>
      </w:r>
      <w:proofErr w:type="gramEnd"/>
      <w:r w:rsidR="00676649" w:rsidRPr="00676649">
        <w:t xml:space="preserve"> MSJCV 28/2015</w:t>
      </w:r>
    </w:p>
    <w:p w:rsidR="00674C68" w:rsidRPr="00676649" w:rsidRDefault="00291411" w:rsidP="00F37499">
      <w:r>
        <w:t>Aktualizace: 1. 9. 2019</w:t>
      </w:r>
      <w:r w:rsidR="00116E24">
        <w:t>, 1.9.2021</w:t>
      </w:r>
    </w:p>
    <w:p w:rsidR="00676649" w:rsidRPr="00676649" w:rsidRDefault="00676649" w:rsidP="00F37499">
      <w:pPr>
        <w:rPr>
          <w:sz w:val="24"/>
          <w:szCs w:val="24"/>
        </w:rPr>
      </w:pPr>
    </w:p>
    <w:p w:rsidR="00F37499" w:rsidRPr="00CB6123" w:rsidRDefault="00F37499" w:rsidP="00F37499">
      <w:pPr>
        <w:spacing w:after="0" w:line="240" w:lineRule="auto"/>
        <w:rPr>
          <w:rFonts w:eastAsia="Times New Roman" w:cstheme="minorHAnsi"/>
          <w:lang w:eastAsia="cs-CZ"/>
        </w:rPr>
      </w:pPr>
      <w:r w:rsidRPr="00A863E2">
        <w:rPr>
          <w:rFonts w:eastAsia="Times New Roman" w:cstheme="minorHAnsi"/>
          <w:lang w:eastAsia="cs-CZ"/>
        </w:rPr>
        <w:t>Vnitřní řád školní</w:t>
      </w:r>
      <w:r w:rsidRPr="00CB6123">
        <w:rPr>
          <w:rFonts w:eastAsia="Times New Roman" w:cstheme="minorHAnsi"/>
          <w:lang w:eastAsia="cs-CZ"/>
        </w:rPr>
        <w:t xml:space="preserve"> </w:t>
      </w:r>
      <w:r w:rsidRPr="00A863E2">
        <w:rPr>
          <w:rFonts w:eastAsia="Times New Roman" w:cstheme="minorHAnsi"/>
          <w:lang w:eastAsia="cs-CZ"/>
        </w:rPr>
        <w:t>jídelny je vydán v</w:t>
      </w:r>
      <w:r w:rsidRPr="00CB6123">
        <w:rPr>
          <w:rFonts w:eastAsia="Times New Roman" w:cstheme="minorHAnsi"/>
          <w:lang w:eastAsia="cs-CZ"/>
        </w:rPr>
        <w:t xml:space="preserve"> </w:t>
      </w:r>
      <w:r w:rsidRPr="00A863E2">
        <w:rPr>
          <w:rFonts w:eastAsia="Times New Roman" w:cstheme="minorHAnsi"/>
          <w:lang w:eastAsia="cs-CZ"/>
        </w:rPr>
        <w:t xml:space="preserve">souladu s § 30 odst. zákona č. 561/2004 Sb., </w:t>
      </w:r>
      <w:r w:rsidRPr="00CB6123">
        <w:rPr>
          <w:rFonts w:eastAsia="Times New Roman" w:cstheme="minorHAnsi"/>
          <w:lang w:eastAsia="cs-CZ"/>
        </w:rPr>
        <w:t xml:space="preserve">o předškolním, </w:t>
      </w:r>
      <w:r w:rsidRPr="00A863E2">
        <w:rPr>
          <w:rFonts w:eastAsia="Times New Roman" w:cstheme="minorHAnsi"/>
          <w:lang w:eastAsia="cs-CZ"/>
        </w:rPr>
        <w:t>základním, středním, vyšším odborném a jiném vzdělávání</w:t>
      </w:r>
      <w:r w:rsidRPr="00CB6123">
        <w:rPr>
          <w:rFonts w:eastAsia="Times New Roman" w:cstheme="minorHAnsi"/>
          <w:lang w:eastAsia="cs-CZ"/>
        </w:rPr>
        <w:t xml:space="preserve"> </w:t>
      </w:r>
      <w:r w:rsidRPr="00A863E2">
        <w:rPr>
          <w:rFonts w:eastAsia="Times New Roman" w:cstheme="minorHAnsi"/>
          <w:lang w:eastAsia="cs-CZ"/>
        </w:rPr>
        <w:t>(školský zákon), ve znění pozdějších předpisů a vyhláškou č. 107/2005 Sb., o školním stravování, ve znění pozdějších předpisů</w:t>
      </w:r>
    </w:p>
    <w:p w:rsidR="00F37499" w:rsidRDefault="00F37499" w:rsidP="00B85EE3">
      <w:pPr>
        <w:jc w:val="center"/>
        <w:rPr>
          <w:b/>
          <w:sz w:val="32"/>
          <w:szCs w:val="32"/>
        </w:rPr>
      </w:pPr>
    </w:p>
    <w:p w:rsidR="00F56F10" w:rsidRPr="00F56F10" w:rsidRDefault="00F56F10" w:rsidP="00F56F10">
      <w:pPr>
        <w:spacing w:after="0" w:line="240" w:lineRule="auto"/>
        <w:rPr>
          <w:rFonts w:eastAsia="Times New Roman" w:cstheme="minorHAnsi"/>
          <w:lang w:eastAsia="cs-CZ"/>
        </w:rPr>
      </w:pPr>
      <w:r w:rsidRPr="00F56F10">
        <w:rPr>
          <w:rFonts w:eastAsia="Times New Roman" w:cstheme="minorHAnsi"/>
          <w:lang w:eastAsia="cs-CZ"/>
        </w:rPr>
        <w:t xml:space="preserve">Školní jídelna zajišťuje stravování dětí a zaměstnanců Mateřské </w:t>
      </w:r>
      <w:r>
        <w:rPr>
          <w:rFonts w:eastAsia="Times New Roman" w:cstheme="minorHAnsi"/>
          <w:lang w:eastAsia="cs-CZ"/>
        </w:rPr>
        <w:t>školy Větrov, Jičín, Křižíkova 1288</w:t>
      </w:r>
    </w:p>
    <w:p w:rsidR="00F56F10" w:rsidRPr="00F56F10" w:rsidRDefault="00F56F10" w:rsidP="00F56F10">
      <w:pPr>
        <w:spacing w:after="0" w:line="240" w:lineRule="auto"/>
        <w:rPr>
          <w:rFonts w:eastAsia="Times New Roman" w:cstheme="minorHAnsi"/>
          <w:lang w:eastAsia="cs-CZ"/>
        </w:rPr>
      </w:pPr>
      <w:r w:rsidRPr="00F56F10">
        <w:rPr>
          <w:rFonts w:eastAsia="Times New Roman" w:cstheme="minorHAnsi"/>
          <w:lang w:eastAsia="cs-CZ"/>
        </w:rPr>
        <w:t>(dále též</w:t>
      </w:r>
      <w:r>
        <w:rPr>
          <w:rFonts w:eastAsia="Times New Roman" w:cstheme="minorHAnsi"/>
          <w:lang w:eastAsia="cs-CZ"/>
        </w:rPr>
        <w:t xml:space="preserve"> </w:t>
      </w:r>
      <w:r w:rsidRPr="00F56F10">
        <w:rPr>
          <w:rFonts w:eastAsia="Times New Roman" w:cstheme="minorHAnsi"/>
          <w:lang w:eastAsia="cs-CZ"/>
        </w:rPr>
        <w:t>„strávníci“).</w:t>
      </w:r>
    </w:p>
    <w:p w:rsidR="00F56F10" w:rsidRPr="00F56F10" w:rsidRDefault="00F56F10" w:rsidP="00F56F10">
      <w:pPr>
        <w:spacing w:after="0" w:line="240" w:lineRule="auto"/>
        <w:rPr>
          <w:rFonts w:eastAsia="Times New Roman" w:cstheme="minorHAnsi"/>
          <w:lang w:eastAsia="cs-CZ"/>
        </w:rPr>
      </w:pPr>
    </w:p>
    <w:p w:rsidR="00F56F10" w:rsidRPr="00F56F10" w:rsidRDefault="00F56F10" w:rsidP="00F56F10">
      <w:pPr>
        <w:spacing w:after="0" w:line="240" w:lineRule="auto"/>
        <w:rPr>
          <w:rFonts w:eastAsia="Times New Roman" w:cstheme="minorHAnsi"/>
          <w:lang w:eastAsia="cs-CZ"/>
        </w:rPr>
      </w:pPr>
      <w:r w:rsidRPr="00F56F10">
        <w:rPr>
          <w:rFonts w:eastAsia="Times New Roman" w:cstheme="minorHAnsi"/>
          <w:lang w:eastAsia="cs-CZ"/>
        </w:rPr>
        <w:t>Školní stravová</w:t>
      </w:r>
      <w:r>
        <w:rPr>
          <w:rFonts w:eastAsia="Times New Roman" w:cstheme="minorHAnsi"/>
          <w:lang w:eastAsia="cs-CZ"/>
        </w:rPr>
        <w:t xml:space="preserve">ní se řídí výživovými normami, jejich evidenci </w:t>
      </w:r>
      <w:r w:rsidRPr="00F56F10">
        <w:rPr>
          <w:rFonts w:eastAsia="Times New Roman" w:cstheme="minorHAnsi"/>
          <w:lang w:eastAsia="cs-CZ"/>
        </w:rPr>
        <w:t>vede vedoucí školní jídelny.</w:t>
      </w:r>
    </w:p>
    <w:p w:rsidR="00F56F10" w:rsidRPr="00F56F10" w:rsidRDefault="00F56F10" w:rsidP="00F56F10">
      <w:pPr>
        <w:spacing w:after="0" w:line="240" w:lineRule="auto"/>
        <w:rPr>
          <w:rFonts w:eastAsia="Times New Roman" w:cstheme="minorHAnsi"/>
          <w:lang w:eastAsia="cs-CZ"/>
        </w:rPr>
      </w:pPr>
    </w:p>
    <w:p w:rsidR="000241AB" w:rsidRDefault="00F56F10" w:rsidP="000241AB">
      <w:r w:rsidRPr="00F56F10">
        <w:rPr>
          <w:rFonts w:eastAsia="Times New Roman" w:cstheme="minorHAnsi"/>
          <w:lang w:eastAsia="cs-CZ"/>
        </w:rPr>
        <w:t>Školní jídelna připravuje jedno hlavní jídlo (oběd) a dvě doplňková (přesnídávka, svačina), pitný režim je zajištěn v</w:t>
      </w:r>
      <w:r>
        <w:rPr>
          <w:rFonts w:eastAsia="Times New Roman" w:cstheme="minorHAnsi"/>
          <w:lang w:eastAsia="cs-CZ"/>
        </w:rPr>
        <w:t xml:space="preserve"> </w:t>
      </w:r>
      <w:r w:rsidRPr="00F56F10">
        <w:rPr>
          <w:rFonts w:eastAsia="Times New Roman" w:cstheme="minorHAnsi"/>
          <w:lang w:eastAsia="cs-CZ"/>
        </w:rPr>
        <w:t>průběhu celého dne.</w:t>
      </w:r>
      <w:r w:rsidR="000241AB" w:rsidRPr="000241AB">
        <w:t xml:space="preserve"> </w:t>
      </w:r>
      <w:r w:rsidR="000241AB">
        <w:t>Zahrnuje čaj, vitamínový nápoj, mléko nebo neperlivou vodu.</w:t>
      </w:r>
    </w:p>
    <w:p w:rsidR="00F56F10" w:rsidRPr="00F56F10" w:rsidRDefault="00F56F10" w:rsidP="00F56F10">
      <w:pPr>
        <w:spacing w:after="0" w:line="240" w:lineRule="auto"/>
        <w:rPr>
          <w:rFonts w:eastAsia="Times New Roman" w:cstheme="minorHAnsi"/>
          <w:lang w:eastAsia="cs-CZ"/>
        </w:rPr>
      </w:pPr>
    </w:p>
    <w:p w:rsidR="00F56F10" w:rsidRPr="00F56F10" w:rsidRDefault="00F56F10" w:rsidP="00F56F10">
      <w:pPr>
        <w:spacing w:after="0" w:line="240" w:lineRule="auto"/>
        <w:rPr>
          <w:rFonts w:eastAsia="Times New Roman" w:cstheme="minorHAnsi"/>
          <w:lang w:eastAsia="cs-CZ"/>
        </w:rPr>
      </w:pPr>
      <w:r w:rsidRPr="00F56F10">
        <w:rPr>
          <w:rFonts w:eastAsia="Times New Roman" w:cstheme="minorHAnsi"/>
          <w:lang w:eastAsia="cs-CZ"/>
        </w:rPr>
        <w:t>Školní jídelna poskytuje školní stravování pro strávníky v</w:t>
      </w:r>
      <w:r>
        <w:rPr>
          <w:rFonts w:eastAsia="Times New Roman" w:cstheme="minorHAnsi"/>
          <w:lang w:eastAsia="cs-CZ"/>
        </w:rPr>
        <w:t xml:space="preserve"> </w:t>
      </w:r>
      <w:r w:rsidRPr="00F56F10">
        <w:rPr>
          <w:rFonts w:eastAsia="Times New Roman" w:cstheme="minorHAnsi"/>
          <w:lang w:eastAsia="cs-CZ"/>
        </w:rPr>
        <w:t>místě poskytovaného vzdělávání</w:t>
      </w:r>
      <w:r>
        <w:rPr>
          <w:rFonts w:eastAsia="Times New Roman" w:cstheme="minorHAnsi"/>
          <w:lang w:eastAsia="cs-CZ"/>
        </w:rPr>
        <w:t xml:space="preserve"> Hradecká 898, Jičín</w:t>
      </w:r>
      <w:r w:rsidRPr="00F56F10">
        <w:rPr>
          <w:rFonts w:eastAsia="Times New Roman" w:cstheme="minorHAnsi"/>
          <w:lang w:eastAsia="cs-CZ"/>
        </w:rPr>
        <w:t xml:space="preserve"> </w:t>
      </w:r>
    </w:p>
    <w:p w:rsidR="00F56F10" w:rsidRPr="00F56F10" w:rsidRDefault="00F56F10" w:rsidP="00F56F10">
      <w:pPr>
        <w:spacing w:after="0" w:line="240" w:lineRule="auto"/>
        <w:rPr>
          <w:rFonts w:eastAsia="Times New Roman" w:cstheme="minorHAnsi"/>
          <w:lang w:eastAsia="cs-CZ"/>
        </w:rPr>
      </w:pPr>
    </w:p>
    <w:p w:rsidR="00F56F10" w:rsidRPr="00F56F10" w:rsidRDefault="00F56F10" w:rsidP="00F56F10">
      <w:pPr>
        <w:rPr>
          <w:rFonts w:eastAsia="Times New Roman" w:cstheme="minorHAnsi"/>
          <w:lang w:eastAsia="cs-CZ"/>
        </w:rPr>
      </w:pPr>
      <w:r w:rsidRPr="00F56F10">
        <w:rPr>
          <w:rFonts w:eastAsia="Times New Roman" w:cstheme="minorHAnsi"/>
          <w:lang w:eastAsia="cs-CZ"/>
        </w:rPr>
        <w:t>Při přijetí dítěte k</w:t>
      </w:r>
      <w:r>
        <w:rPr>
          <w:rFonts w:eastAsia="Times New Roman" w:cstheme="minorHAnsi"/>
          <w:lang w:eastAsia="cs-CZ"/>
        </w:rPr>
        <w:t xml:space="preserve"> </w:t>
      </w:r>
      <w:r w:rsidRPr="00F56F10">
        <w:rPr>
          <w:rFonts w:eastAsia="Times New Roman" w:cstheme="minorHAnsi"/>
          <w:lang w:eastAsia="cs-CZ"/>
        </w:rPr>
        <w:t>předškolnímu vzdělávání stanoví ředitelka po dohodě se zákonnými zástupci způsob a rozsah stravování dítěte.</w:t>
      </w:r>
    </w:p>
    <w:p w:rsidR="00F56F10" w:rsidRPr="00F56F10" w:rsidRDefault="00F56F10" w:rsidP="00F56F10">
      <w:pPr>
        <w:spacing w:after="0" w:line="240" w:lineRule="auto"/>
        <w:rPr>
          <w:rFonts w:eastAsia="Times New Roman" w:cstheme="minorHAnsi"/>
          <w:lang w:eastAsia="cs-CZ"/>
        </w:rPr>
      </w:pPr>
    </w:p>
    <w:p w:rsidR="00F56F10" w:rsidRPr="00F56F10" w:rsidRDefault="00F56F10" w:rsidP="00F56F10">
      <w:pPr>
        <w:spacing w:after="0" w:line="240" w:lineRule="auto"/>
        <w:rPr>
          <w:rFonts w:eastAsia="Times New Roman" w:cstheme="minorHAnsi"/>
          <w:lang w:eastAsia="cs-CZ"/>
        </w:rPr>
      </w:pPr>
      <w:r w:rsidRPr="00F56F10">
        <w:rPr>
          <w:rFonts w:eastAsia="Times New Roman" w:cstheme="minorHAnsi"/>
          <w:lang w:eastAsia="cs-CZ"/>
        </w:rPr>
        <w:t>Stravu podávanou v</w:t>
      </w:r>
      <w:r>
        <w:rPr>
          <w:rFonts w:eastAsia="Times New Roman" w:cstheme="minorHAnsi"/>
          <w:lang w:eastAsia="cs-CZ"/>
        </w:rPr>
        <w:t xml:space="preserve"> </w:t>
      </w:r>
      <w:r w:rsidRPr="00F56F10">
        <w:rPr>
          <w:rFonts w:eastAsia="Times New Roman" w:cstheme="minorHAnsi"/>
          <w:lang w:eastAsia="cs-CZ"/>
        </w:rPr>
        <w:t>rámci školního stravování konzumují strávníci v</w:t>
      </w:r>
      <w:r>
        <w:rPr>
          <w:rFonts w:eastAsia="Times New Roman" w:cstheme="minorHAnsi"/>
          <w:lang w:eastAsia="cs-CZ"/>
        </w:rPr>
        <w:t xml:space="preserve"> </w:t>
      </w:r>
      <w:r w:rsidRPr="00F56F10">
        <w:rPr>
          <w:rFonts w:eastAsia="Times New Roman" w:cstheme="minorHAnsi"/>
          <w:lang w:eastAsia="cs-CZ"/>
        </w:rPr>
        <w:t xml:space="preserve">provozovně </w:t>
      </w:r>
    </w:p>
    <w:p w:rsidR="00F56F10" w:rsidRPr="00F56F10" w:rsidRDefault="00F56F10" w:rsidP="00F56F10">
      <w:pPr>
        <w:spacing w:after="0" w:line="240" w:lineRule="auto"/>
        <w:rPr>
          <w:rFonts w:eastAsia="Times New Roman" w:cstheme="minorHAnsi"/>
          <w:lang w:eastAsia="cs-CZ"/>
        </w:rPr>
      </w:pPr>
      <w:r w:rsidRPr="00F56F10">
        <w:rPr>
          <w:rFonts w:eastAsia="Times New Roman" w:cstheme="minorHAnsi"/>
          <w:lang w:eastAsia="cs-CZ"/>
        </w:rPr>
        <w:t>školního stravování (dále jen „provozovna“). Výjimku tvoří první den nepřítomnosti strávníka v</w:t>
      </w:r>
    </w:p>
    <w:p w:rsidR="00F56F10" w:rsidRPr="00F56F10" w:rsidRDefault="00F56F10" w:rsidP="00F56F10">
      <w:pPr>
        <w:spacing w:after="0" w:line="240" w:lineRule="auto"/>
        <w:rPr>
          <w:rFonts w:eastAsia="Times New Roman" w:cstheme="minorHAnsi"/>
          <w:lang w:eastAsia="cs-CZ"/>
        </w:rPr>
      </w:pPr>
      <w:r w:rsidRPr="00F56F10">
        <w:rPr>
          <w:rFonts w:eastAsia="Times New Roman" w:cstheme="minorHAnsi"/>
          <w:lang w:eastAsia="cs-CZ"/>
        </w:rPr>
        <w:t>mateřské škole, kdy je možné stravu odnést ve vlastních, vhodných a čistých nádobách k</w:t>
      </w:r>
    </w:p>
    <w:p w:rsidR="00F56F10" w:rsidRPr="00F56F10" w:rsidRDefault="00F56F10" w:rsidP="00F56F10">
      <w:pPr>
        <w:spacing w:after="0" w:line="240" w:lineRule="auto"/>
        <w:rPr>
          <w:rFonts w:eastAsia="Times New Roman" w:cstheme="minorHAnsi"/>
          <w:lang w:eastAsia="cs-CZ"/>
        </w:rPr>
      </w:pPr>
      <w:r w:rsidRPr="00F56F10">
        <w:rPr>
          <w:rFonts w:eastAsia="Times New Roman" w:cstheme="minorHAnsi"/>
          <w:lang w:eastAsia="cs-CZ"/>
        </w:rPr>
        <w:t>tomu určených</w:t>
      </w:r>
      <w:r>
        <w:rPr>
          <w:rFonts w:eastAsia="Times New Roman" w:cstheme="minorHAnsi"/>
          <w:lang w:eastAsia="cs-CZ"/>
        </w:rPr>
        <w:t xml:space="preserve"> </w:t>
      </w:r>
      <w:r w:rsidRPr="00F56F10">
        <w:rPr>
          <w:rFonts w:eastAsia="Times New Roman" w:cstheme="minorHAnsi"/>
          <w:lang w:eastAsia="cs-CZ"/>
        </w:rPr>
        <w:t>mimo provozovnu</w:t>
      </w:r>
      <w:r>
        <w:rPr>
          <w:rFonts w:eastAsia="Times New Roman" w:cstheme="minorHAnsi"/>
          <w:lang w:eastAsia="cs-CZ"/>
        </w:rPr>
        <w:t>.</w:t>
      </w:r>
      <w:r w:rsidRPr="00F56F10">
        <w:rPr>
          <w:rFonts w:eastAsia="Times New Roman" w:cstheme="minorHAnsi"/>
          <w:lang w:eastAsia="cs-CZ"/>
        </w:rPr>
        <w:t xml:space="preserve"> </w:t>
      </w:r>
      <w:r w:rsidRPr="00F56F10">
        <w:rPr>
          <w:rFonts w:eastAsia="Times New Roman" w:cstheme="minorHAnsi"/>
          <w:b/>
          <w:lang w:eastAsia="cs-CZ"/>
        </w:rPr>
        <w:t>Oběd je možné si první den neplánované nepřítomnosti vyzvednout v době od 11:00 do 11:15</w:t>
      </w:r>
      <w:r>
        <w:rPr>
          <w:rFonts w:eastAsia="Times New Roman" w:cstheme="minorHAnsi"/>
          <w:b/>
          <w:lang w:eastAsia="cs-CZ"/>
        </w:rPr>
        <w:t xml:space="preserve"> </w:t>
      </w:r>
      <w:r w:rsidRPr="00F56F10">
        <w:rPr>
          <w:rFonts w:eastAsia="Times New Roman" w:cstheme="minorHAnsi"/>
          <w:b/>
          <w:lang w:eastAsia="cs-CZ"/>
        </w:rPr>
        <w:t>hodin</w:t>
      </w:r>
      <w:r>
        <w:rPr>
          <w:rFonts w:eastAsia="Times New Roman" w:cstheme="minorHAnsi"/>
          <w:lang w:eastAsia="cs-CZ"/>
        </w:rPr>
        <w:t xml:space="preserve"> </w:t>
      </w:r>
      <w:r w:rsidRPr="00F56F10">
        <w:rPr>
          <w:rFonts w:eastAsia="Times New Roman" w:cstheme="minorHAnsi"/>
          <w:lang w:eastAsia="cs-CZ"/>
        </w:rPr>
        <w:t>v</w:t>
      </w:r>
      <w:r>
        <w:rPr>
          <w:rFonts w:eastAsia="Times New Roman" w:cstheme="minorHAnsi"/>
          <w:lang w:eastAsia="cs-CZ"/>
        </w:rPr>
        <w:t xml:space="preserve"> </w:t>
      </w:r>
      <w:r w:rsidRPr="00F56F10">
        <w:rPr>
          <w:rFonts w:eastAsia="Times New Roman" w:cstheme="minorHAnsi"/>
          <w:lang w:eastAsia="cs-CZ"/>
        </w:rPr>
        <w:t>kuchyni školní jídelny</w:t>
      </w:r>
      <w:r w:rsidR="00686970">
        <w:rPr>
          <w:rFonts w:eastAsia="Times New Roman" w:cstheme="minorHAnsi"/>
          <w:lang w:eastAsia="cs-CZ"/>
        </w:rPr>
        <w:t xml:space="preserve"> – zadní vchod budovy školy</w:t>
      </w:r>
    </w:p>
    <w:p w:rsidR="00F56F10" w:rsidRPr="00F56F10" w:rsidRDefault="00F56F10" w:rsidP="00F56F10">
      <w:pPr>
        <w:spacing w:after="0" w:line="240" w:lineRule="auto"/>
        <w:rPr>
          <w:rFonts w:eastAsia="Times New Roman" w:cstheme="minorHAnsi"/>
          <w:lang w:eastAsia="cs-CZ"/>
        </w:rPr>
      </w:pPr>
      <w:r w:rsidRPr="00F56F10">
        <w:rPr>
          <w:rFonts w:eastAsia="Times New Roman" w:cstheme="minorHAnsi"/>
          <w:lang w:eastAsia="cs-CZ"/>
        </w:rPr>
        <w:t>Přesnídávku</w:t>
      </w:r>
      <w:r w:rsidR="00686970">
        <w:rPr>
          <w:rFonts w:eastAsia="Times New Roman" w:cstheme="minorHAnsi"/>
          <w:lang w:eastAsia="cs-CZ"/>
        </w:rPr>
        <w:t xml:space="preserve"> </w:t>
      </w:r>
      <w:r w:rsidRPr="00F56F10">
        <w:rPr>
          <w:rFonts w:eastAsia="Times New Roman" w:cstheme="minorHAnsi"/>
          <w:lang w:eastAsia="cs-CZ"/>
        </w:rPr>
        <w:t xml:space="preserve">je možné si vyzvednout od </w:t>
      </w:r>
      <w:r w:rsidR="00686970">
        <w:rPr>
          <w:rFonts w:eastAsia="Times New Roman" w:cstheme="minorHAnsi"/>
          <w:lang w:eastAsia="cs-CZ"/>
        </w:rPr>
        <w:t>8:15</w:t>
      </w:r>
      <w:r w:rsidRPr="00F56F10">
        <w:rPr>
          <w:rFonts w:eastAsia="Times New Roman" w:cstheme="minorHAnsi"/>
          <w:lang w:eastAsia="cs-CZ"/>
        </w:rPr>
        <w:t xml:space="preserve"> do 8:30</w:t>
      </w:r>
      <w:r>
        <w:rPr>
          <w:rFonts w:eastAsia="Times New Roman" w:cstheme="minorHAnsi"/>
          <w:lang w:eastAsia="cs-CZ"/>
        </w:rPr>
        <w:t xml:space="preserve"> </w:t>
      </w:r>
      <w:r w:rsidRPr="00F56F10">
        <w:rPr>
          <w:rFonts w:eastAsia="Times New Roman" w:cstheme="minorHAnsi"/>
          <w:lang w:eastAsia="cs-CZ"/>
        </w:rPr>
        <w:t>hodin</w:t>
      </w:r>
      <w:r>
        <w:rPr>
          <w:rFonts w:eastAsia="Times New Roman" w:cstheme="minorHAnsi"/>
          <w:lang w:eastAsia="cs-CZ"/>
        </w:rPr>
        <w:t xml:space="preserve">, </w:t>
      </w:r>
      <w:r w:rsidRPr="00F56F10">
        <w:rPr>
          <w:rFonts w:eastAsia="Times New Roman" w:cstheme="minorHAnsi"/>
          <w:lang w:eastAsia="cs-CZ"/>
        </w:rPr>
        <w:t>odpolední svačina se odhlašuje</w:t>
      </w:r>
      <w:r>
        <w:rPr>
          <w:rFonts w:eastAsia="Times New Roman" w:cstheme="minorHAnsi"/>
          <w:lang w:eastAsia="cs-CZ"/>
        </w:rPr>
        <w:t xml:space="preserve">. </w:t>
      </w:r>
      <w:r w:rsidRPr="00F56F10">
        <w:rPr>
          <w:rFonts w:eastAsia="Times New Roman" w:cstheme="minorHAnsi"/>
          <w:lang w:eastAsia="cs-CZ"/>
        </w:rPr>
        <w:t>Na další dny je nutné stravu</w:t>
      </w:r>
      <w:r>
        <w:rPr>
          <w:rFonts w:eastAsia="Times New Roman" w:cstheme="minorHAnsi"/>
          <w:lang w:eastAsia="cs-CZ"/>
        </w:rPr>
        <w:t xml:space="preserve"> </w:t>
      </w:r>
      <w:r w:rsidRPr="00F56F10">
        <w:rPr>
          <w:rFonts w:eastAsia="Times New Roman" w:cstheme="minorHAnsi"/>
          <w:lang w:eastAsia="cs-CZ"/>
        </w:rPr>
        <w:t xml:space="preserve">odhlásit. </w:t>
      </w:r>
    </w:p>
    <w:p w:rsidR="00686970" w:rsidRPr="00686970" w:rsidRDefault="00686970" w:rsidP="00686970">
      <w:pPr>
        <w:spacing w:after="0" w:line="240" w:lineRule="auto"/>
        <w:rPr>
          <w:rFonts w:eastAsia="Times New Roman" w:cstheme="minorHAnsi"/>
          <w:lang w:eastAsia="cs-CZ"/>
        </w:rPr>
      </w:pPr>
      <w:r w:rsidRPr="00686970">
        <w:rPr>
          <w:rFonts w:eastAsia="Times New Roman" w:cstheme="minorHAnsi"/>
          <w:lang w:eastAsia="cs-CZ"/>
        </w:rPr>
        <w:t xml:space="preserve">Pokud budou pravidelně odhlašovány odpolední svačiny, rodiče tuto skutečnost zapíší předem do přihlášky ke stravování nebo v průběhu školního roku </w:t>
      </w:r>
      <w:r w:rsidR="003F5CF4">
        <w:rPr>
          <w:rFonts w:eastAsia="Times New Roman" w:cstheme="minorHAnsi"/>
          <w:lang w:eastAsia="cs-CZ"/>
        </w:rPr>
        <w:t xml:space="preserve">nahlásí </w:t>
      </w:r>
      <w:r w:rsidRPr="00686970">
        <w:rPr>
          <w:rFonts w:eastAsia="Times New Roman" w:cstheme="minorHAnsi"/>
          <w:lang w:eastAsia="cs-CZ"/>
        </w:rPr>
        <w:t>u vedoucí školní jídelny. V době nepřítomnosti dítěte v mateřské škole nemá strávník nárok na poskytování stravy za sníženou cenu. V případě neodhlášení stravy je nutno uhradit nejen finanční normativ na potraviny, ale plnou cenu včetně mzdové a věcné režie.</w:t>
      </w:r>
    </w:p>
    <w:p w:rsidR="00686970" w:rsidRPr="00686970" w:rsidRDefault="00686970" w:rsidP="00686970">
      <w:pPr>
        <w:spacing w:after="0" w:line="240" w:lineRule="auto"/>
        <w:rPr>
          <w:rFonts w:eastAsia="Times New Roman" w:cstheme="minorHAnsi"/>
          <w:lang w:eastAsia="cs-CZ"/>
        </w:rPr>
      </w:pPr>
    </w:p>
    <w:p w:rsidR="00686970" w:rsidRPr="00686970" w:rsidRDefault="00686970" w:rsidP="00686970">
      <w:pPr>
        <w:spacing w:after="0" w:line="240" w:lineRule="auto"/>
        <w:rPr>
          <w:rFonts w:eastAsia="Times New Roman" w:cstheme="minorHAnsi"/>
          <w:lang w:eastAsia="cs-CZ"/>
        </w:rPr>
      </w:pPr>
      <w:r w:rsidRPr="00686970">
        <w:rPr>
          <w:rFonts w:eastAsia="Times New Roman" w:cstheme="minorHAnsi"/>
          <w:lang w:eastAsia="cs-CZ"/>
        </w:rPr>
        <w:t>Dítě, které je v době podávání stravy v mateřské škole přítomno, se stravuje vždy.</w:t>
      </w:r>
    </w:p>
    <w:p w:rsidR="00686970" w:rsidRPr="00686970" w:rsidRDefault="00686970" w:rsidP="00686970">
      <w:pPr>
        <w:spacing w:after="0" w:line="240" w:lineRule="auto"/>
        <w:rPr>
          <w:rFonts w:eastAsia="Times New Roman" w:cstheme="minorHAnsi"/>
          <w:lang w:eastAsia="cs-CZ"/>
        </w:rPr>
      </w:pPr>
    </w:p>
    <w:p w:rsidR="00686970" w:rsidRDefault="00686970" w:rsidP="00686970">
      <w:pPr>
        <w:spacing w:after="0" w:line="240" w:lineRule="auto"/>
        <w:rPr>
          <w:rFonts w:eastAsia="Times New Roman" w:cstheme="minorHAnsi"/>
          <w:lang w:eastAsia="cs-CZ"/>
        </w:rPr>
      </w:pPr>
    </w:p>
    <w:p w:rsidR="00B62F9D" w:rsidRDefault="00B62F9D" w:rsidP="00686970">
      <w:pPr>
        <w:spacing w:after="0" w:line="240" w:lineRule="auto"/>
        <w:rPr>
          <w:rFonts w:eastAsia="Times New Roman" w:cstheme="minorHAnsi"/>
          <w:b/>
          <w:lang w:eastAsia="cs-CZ"/>
        </w:rPr>
      </w:pPr>
    </w:p>
    <w:p w:rsidR="00686970" w:rsidRPr="005F43C2" w:rsidRDefault="00686970" w:rsidP="00686970">
      <w:pPr>
        <w:spacing w:after="0" w:line="240" w:lineRule="auto"/>
        <w:rPr>
          <w:rFonts w:eastAsia="Times New Roman" w:cstheme="minorHAnsi"/>
          <w:b/>
          <w:color w:val="00B050"/>
          <w:lang w:eastAsia="cs-CZ"/>
        </w:rPr>
      </w:pPr>
      <w:r w:rsidRPr="005F43C2">
        <w:rPr>
          <w:rFonts w:eastAsia="Times New Roman" w:cstheme="minorHAnsi"/>
          <w:b/>
          <w:color w:val="00B050"/>
          <w:lang w:eastAsia="cs-CZ"/>
        </w:rPr>
        <w:t>Povinnosti zákonných zástupců:</w:t>
      </w:r>
    </w:p>
    <w:p w:rsidR="00686970" w:rsidRPr="00686970" w:rsidRDefault="00686970" w:rsidP="00686970">
      <w:pPr>
        <w:spacing w:after="0" w:line="240" w:lineRule="auto"/>
        <w:rPr>
          <w:rFonts w:eastAsia="Times New Roman" w:cstheme="minorHAnsi"/>
          <w:lang w:eastAsia="cs-CZ"/>
        </w:rPr>
      </w:pPr>
    </w:p>
    <w:p w:rsidR="00686970" w:rsidRPr="00686970" w:rsidRDefault="00686970" w:rsidP="00686970">
      <w:pPr>
        <w:numPr>
          <w:ilvl w:val="0"/>
          <w:numId w:val="7"/>
        </w:numPr>
        <w:spacing w:after="0" w:line="240" w:lineRule="auto"/>
        <w:contextualSpacing/>
        <w:rPr>
          <w:rFonts w:eastAsia="Times New Roman" w:cstheme="minorHAnsi"/>
          <w:lang w:eastAsia="cs-CZ"/>
        </w:rPr>
      </w:pPr>
      <w:r w:rsidRPr="00686970">
        <w:rPr>
          <w:rFonts w:eastAsia="Times New Roman" w:cstheme="minorHAnsi"/>
          <w:lang w:eastAsia="cs-CZ"/>
        </w:rPr>
        <w:t>V daném termínu uhradit úplatu za školní stravování, neodhlášené i pozdě odhlášené stravné se platí</w:t>
      </w:r>
    </w:p>
    <w:p w:rsidR="00686970" w:rsidRPr="00686970" w:rsidRDefault="00686970" w:rsidP="00686970">
      <w:pPr>
        <w:numPr>
          <w:ilvl w:val="0"/>
          <w:numId w:val="7"/>
        </w:numPr>
        <w:spacing w:after="0" w:line="240" w:lineRule="auto"/>
        <w:contextualSpacing/>
        <w:rPr>
          <w:rFonts w:eastAsia="Times New Roman" w:cstheme="minorHAnsi"/>
          <w:lang w:eastAsia="cs-CZ"/>
        </w:rPr>
      </w:pPr>
      <w:r w:rsidRPr="00686970">
        <w:rPr>
          <w:rFonts w:eastAsia="Times New Roman" w:cstheme="minorHAnsi"/>
          <w:lang w:eastAsia="cs-CZ"/>
        </w:rPr>
        <w:t>pokud rodiče opakovaně neuhradí stravné (včetně úplaty za předškolní vzdělávání) ve stanoveném termínu, ředitelka školy dítěti předškolní vzdělávání ukončí</w:t>
      </w:r>
    </w:p>
    <w:p w:rsidR="00686970" w:rsidRPr="00686970" w:rsidRDefault="00686970" w:rsidP="00686970">
      <w:pPr>
        <w:spacing w:after="0" w:line="240" w:lineRule="auto"/>
        <w:rPr>
          <w:rFonts w:eastAsia="Times New Roman" w:cstheme="minorHAnsi"/>
          <w:lang w:eastAsia="cs-CZ"/>
        </w:rPr>
      </w:pPr>
    </w:p>
    <w:p w:rsidR="00686970" w:rsidRPr="00686970" w:rsidRDefault="00686970" w:rsidP="00686970">
      <w:pPr>
        <w:spacing w:after="0" w:line="240" w:lineRule="auto"/>
        <w:rPr>
          <w:rFonts w:eastAsia="Times New Roman" w:cstheme="minorHAnsi"/>
          <w:lang w:eastAsia="cs-CZ"/>
        </w:rPr>
      </w:pPr>
    </w:p>
    <w:p w:rsidR="00686970" w:rsidRPr="005F43C2" w:rsidRDefault="00686970" w:rsidP="00686970">
      <w:pPr>
        <w:rPr>
          <w:rFonts w:cstheme="minorHAnsi"/>
          <w:b/>
          <w:color w:val="00B050"/>
        </w:rPr>
      </w:pPr>
      <w:r w:rsidRPr="005F43C2">
        <w:rPr>
          <w:rFonts w:cstheme="minorHAnsi"/>
          <w:b/>
          <w:color w:val="00B050"/>
        </w:rPr>
        <w:t>Přihlašování a odhlašování stravného:</w:t>
      </w:r>
    </w:p>
    <w:p w:rsidR="00686970" w:rsidRPr="00686970" w:rsidRDefault="00686970" w:rsidP="00686970">
      <w:pPr>
        <w:numPr>
          <w:ilvl w:val="0"/>
          <w:numId w:val="7"/>
        </w:numPr>
        <w:spacing w:after="0" w:line="240" w:lineRule="auto"/>
        <w:contextualSpacing/>
        <w:rPr>
          <w:rFonts w:cstheme="minorHAnsi"/>
        </w:rPr>
      </w:pPr>
      <w:r w:rsidRPr="00686970">
        <w:rPr>
          <w:rFonts w:cstheme="minorHAnsi"/>
        </w:rPr>
        <w:t xml:space="preserve">provádí se přes internet na portálu </w:t>
      </w:r>
      <w:hyperlink r:id="rId7" w:history="1">
        <w:r w:rsidRPr="00686970">
          <w:rPr>
            <w:rFonts w:cstheme="minorHAnsi"/>
            <w:color w:val="0563C1" w:themeColor="hyperlink"/>
            <w:u w:val="single"/>
          </w:rPr>
          <w:t>www.strava.cz</w:t>
        </w:r>
      </w:hyperlink>
      <w:r w:rsidRPr="00686970">
        <w:rPr>
          <w:rFonts w:cstheme="minorHAnsi"/>
        </w:rPr>
        <w:t xml:space="preserve">. Od vedoucí školní jídelny obdrží zákonný zástupce dítěte přístupové údaje a poté si sám odhlásí stravu pro své dítě. Přihlašovat může pouze vedoucí školní jídelny. Pokud někdo z rodičů nemá přístup k internetu, je možné ve zvláštních případech a po dohodě s vedoucí školní jídelny odhlásit stravu osobně, </w:t>
      </w:r>
      <w:proofErr w:type="spellStart"/>
      <w:r w:rsidRPr="00686970">
        <w:rPr>
          <w:rFonts w:cstheme="minorHAnsi"/>
        </w:rPr>
        <w:t>sms</w:t>
      </w:r>
      <w:proofErr w:type="spellEnd"/>
      <w:r w:rsidRPr="00686970">
        <w:rPr>
          <w:rFonts w:cstheme="minorHAnsi"/>
        </w:rPr>
        <w:t xml:space="preserve"> zprávou na tel. čísle 734 863 </w:t>
      </w:r>
      <w:proofErr w:type="gramStart"/>
      <w:r w:rsidRPr="00686970">
        <w:rPr>
          <w:rFonts w:cstheme="minorHAnsi"/>
        </w:rPr>
        <w:t>302,  nebo</w:t>
      </w:r>
      <w:proofErr w:type="gramEnd"/>
      <w:r w:rsidRPr="00686970">
        <w:rPr>
          <w:rFonts w:cstheme="minorHAnsi"/>
        </w:rPr>
        <w:t xml:space="preserve"> e-mailem: </w:t>
      </w:r>
      <w:hyperlink r:id="rId8" w:history="1">
        <w:r w:rsidR="001631E4" w:rsidRPr="004C0126">
          <w:rPr>
            <w:rStyle w:val="Hypertextovodkaz"/>
            <w:rFonts w:cstheme="minorHAnsi"/>
          </w:rPr>
          <w:t>jidelna@msvetrov.jicin</w:t>
        </w:r>
      </w:hyperlink>
    </w:p>
    <w:p w:rsidR="00686970" w:rsidRPr="00686970" w:rsidRDefault="00686970" w:rsidP="00686970">
      <w:pPr>
        <w:numPr>
          <w:ilvl w:val="0"/>
          <w:numId w:val="7"/>
        </w:numPr>
        <w:spacing w:after="0" w:line="240" w:lineRule="auto"/>
        <w:contextualSpacing/>
        <w:rPr>
          <w:rFonts w:cstheme="minorHAnsi"/>
        </w:rPr>
      </w:pPr>
      <w:r w:rsidRPr="00686970">
        <w:rPr>
          <w:rFonts w:cstheme="minorHAnsi"/>
        </w:rPr>
        <w:t xml:space="preserve">přihlašovat a odhlašovat děti je nutno vždy nejpozději den předem do </w:t>
      </w:r>
      <w:r w:rsidRPr="00686970">
        <w:rPr>
          <w:rFonts w:cstheme="minorHAnsi"/>
          <w:b/>
        </w:rPr>
        <w:t>13:00</w:t>
      </w:r>
      <w:r w:rsidRPr="00686970">
        <w:rPr>
          <w:rFonts w:cstheme="minorHAnsi"/>
        </w:rPr>
        <w:t xml:space="preserve"> hodin.</w:t>
      </w:r>
    </w:p>
    <w:p w:rsidR="00686970" w:rsidRPr="00686970" w:rsidRDefault="00686970" w:rsidP="00686970">
      <w:pPr>
        <w:spacing w:after="0" w:line="240" w:lineRule="auto"/>
        <w:rPr>
          <w:rFonts w:eastAsia="Times New Roman" w:cstheme="minorHAnsi"/>
          <w:b/>
          <w:lang w:eastAsia="cs-CZ"/>
        </w:rPr>
      </w:pPr>
    </w:p>
    <w:p w:rsidR="00686970" w:rsidRPr="005F43C2" w:rsidRDefault="00686970" w:rsidP="00686970">
      <w:pPr>
        <w:spacing w:after="0" w:line="240" w:lineRule="auto"/>
        <w:rPr>
          <w:rFonts w:eastAsia="Times New Roman" w:cstheme="minorHAnsi"/>
          <w:b/>
          <w:color w:val="00B050"/>
          <w:lang w:eastAsia="cs-CZ"/>
        </w:rPr>
      </w:pPr>
      <w:r w:rsidRPr="005F43C2">
        <w:rPr>
          <w:rFonts w:eastAsia="Times New Roman" w:cstheme="minorHAnsi"/>
          <w:b/>
          <w:color w:val="00B050"/>
          <w:lang w:eastAsia="cs-CZ"/>
        </w:rPr>
        <w:t>Práva zákonných zástupců:</w:t>
      </w:r>
    </w:p>
    <w:p w:rsidR="00686970" w:rsidRPr="00686970" w:rsidRDefault="00686970" w:rsidP="00686970">
      <w:pPr>
        <w:numPr>
          <w:ilvl w:val="0"/>
          <w:numId w:val="7"/>
        </w:numPr>
        <w:spacing w:after="0" w:line="240" w:lineRule="auto"/>
        <w:contextualSpacing/>
        <w:rPr>
          <w:rFonts w:eastAsia="Times New Roman" w:cstheme="minorHAnsi"/>
          <w:lang w:eastAsia="cs-CZ"/>
        </w:rPr>
      </w:pPr>
      <w:r w:rsidRPr="00686970">
        <w:rPr>
          <w:rFonts w:cstheme="minorHAnsi"/>
        </w:rPr>
        <w:t xml:space="preserve"> </w:t>
      </w:r>
      <w:r w:rsidRPr="00686970">
        <w:rPr>
          <w:rFonts w:eastAsia="Times New Roman" w:cstheme="minorHAnsi"/>
          <w:lang w:eastAsia="cs-CZ"/>
        </w:rPr>
        <w:t>vznášet připomínky a podněty k práci školní jídelny u vedoucí školní jídelny nebo ředitelky školy.</w:t>
      </w:r>
    </w:p>
    <w:p w:rsidR="00686970" w:rsidRPr="00686970" w:rsidRDefault="00686970" w:rsidP="00686970">
      <w:pPr>
        <w:rPr>
          <w:rFonts w:cstheme="minorHAnsi"/>
        </w:rPr>
      </w:pPr>
    </w:p>
    <w:p w:rsidR="00686970" w:rsidRPr="005F43C2" w:rsidRDefault="00686970" w:rsidP="00686970">
      <w:pPr>
        <w:spacing w:after="0" w:line="240" w:lineRule="auto"/>
        <w:rPr>
          <w:rFonts w:eastAsia="Times New Roman" w:cstheme="minorHAnsi"/>
          <w:b/>
          <w:color w:val="00B050"/>
          <w:lang w:eastAsia="cs-CZ"/>
        </w:rPr>
      </w:pPr>
      <w:r w:rsidRPr="005F43C2">
        <w:rPr>
          <w:rFonts w:eastAsia="Times New Roman" w:cstheme="minorHAnsi"/>
          <w:b/>
          <w:color w:val="00B050"/>
          <w:lang w:eastAsia="cs-CZ"/>
        </w:rPr>
        <w:t>Povinnosti dětí:</w:t>
      </w:r>
    </w:p>
    <w:p w:rsidR="00686970" w:rsidRPr="00686970" w:rsidRDefault="00686970" w:rsidP="00686970">
      <w:pPr>
        <w:numPr>
          <w:ilvl w:val="0"/>
          <w:numId w:val="7"/>
        </w:numPr>
        <w:spacing w:after="0" w:line="240" w:lineRule="auto"/>
        <w:contextualSpacing/>
        <w:rPr>
          <w:rFonts w:eastAsia="Times New Roman" w:cstheme="minorHAnsi"/>
          <w:lang w:eastAsia="cs-CZ"/>
        </w:rPr>
      </w:pPr>
      <w:r w:rsidRPr="00686970">
        <w:rPr>
          <w:rFonts w:eastAsia="Times New Roman" w:cstheme="minorHAnsi"/>
          <w:lang w:eastAsia="cs-CZ"/>
        </w:rPr>
        <w:t xml:space="preserve">dodržovat pravidla kulturního chování, </w:t>
      </w:r>
    </w:p>
    <w:p w:rsidR="00686970" w:rsidRPr="00686970" w:rsidRDefault="00686970" w:rsidP="00686970">
      <w:pPr>
        <w:numPr>
          <w:ilvl w:val="0"/>
          <w:numId w:val="7"/>
        </w:numPr>
        <w:spacing w:after="0" w:line="240" w:lineRule="auto"/>
        <w:contextualSpacing/>
        <w:rPr>
          <w:rFonts w:eastAsia="Times New Roman" w:cstheme="minorHAnsi"/>
          <w:lang w:eastAsia="cs-CZ"/>
        </w:rPr>
      </w:pPr>
      <w:r w:rsidRPr="00686970">
        <w:rPr>
          <w:rFonts w:eastAsia="Times New Roman" w:cstheme="minorHAnsi"/>
          <w:lang w:eastAsia="cs-CZ"/>
        </w:rPr>
        <w:t>respektovat pokyny učitelek a zaměstnanců školní jídelny.</w:t>
      </w:r>
    </w:p>
    <w:p w:rsidR="00686970" w:rsidRPr="00686970" w:rsidRDefault="00686970" w:rsidP="00686970">
      <w:pPr>
        <w:spacing w:after="0" w:line="240" w:lineRule="auto"/>
        <w:rPr>
          <w:rFonts w:eastAsia="Times New Roman" w:cstheme="minorHAnsi"/>
          <w:lang w:eastAsia="cs-CZ"/>
        </w:rPr>
      </w:pPr>
    </w:p>
    <w:p w:rsidR="00686970" w:rsidRPr="005F43C2" w:rsidRDefault="00686970" w:rsidP="00686970">
      <w:pPr>
        <w:spacing w:after="0" w:line="240" w:lineRule="auto"/>
        <w:rPr>
          <w:rFonts w:eastAsia="Times New Roman" w:cstheme="minorHAnsi"/>
          <w:b/>
          <w:color w:val="00B050"/>
          <w:lang w:eastAsia="cs-CZ"/>
        </w:rPr>
      </w:pPr>
      <w:r w:rsidRPr="005F43C2">
        <w:rPr>
          <w:rFonts w:eastAsia="Times New Roman" w:cstheme="minorHAnsi"/>
          <w:b/>
          <w:color w:val="00B050"/>
          <w:lang w:eastAsia="cs-CZ"/>
        </w:rPr>
        <w:t>Práva dětí:</w:t>
      </w:r>
    </w:p>
    <w:p w:rsidR="00686970" w:rsidRPr="00686970" w:rsidRDefault="00686970" w:rsidP="00686970">
      <w:pPr>
        <w:numPr>
          <w:ilvl w:val="0"/>
          <w:numId w:val="7"/>
        </w:numPr>
        <w:spacing w:after="0" w:line="240" w:lineRule="auto"/>
        <w:contextualSpacing/>
        <w:rPr>
          <w:rFonts w:eastAsia="Times New Roman" w:cstheme="minorHAnsi"/>
          <w:lang w:eastAsia="cs-CZ"/>
        </w:rPr>
      </w:pPr>
      <w:r w:rsidRPr="00686970">
        <w:rPr>
          <w:rFonts w:eastAsia="Times New Roman" w:cstheme="minorHAnsi"/>
          <w:lang w:eastAsia="cs-CZ"/>
        </w:rPr>
        <w:t>na poskytování plnohodnotné a vyvážené stravy,</w:t>
      </w:r>
    </w:p>
    <w:p w:rsidR="00686970" w:rsidRPr="00686970" w:rsidRDefault="00686970" w:rsidP="00686970">
      <w:pPr>
        <w:numPr>
          <w:ilvl w:val="0"/>
          <w:numId w:val="7"/>
        </w:numPr>
        <w:spacing w:after="0" w:line="240" w:lineRule="auto"/>
        <w:contextualSpacing/>
        <w:rPr>
          <w:rFonts w:eastAsia="Times New Roman" w:cstheme="minorHAnsi"/>
          <w:lang w:eastAsia="cs-CZ"/>
        </w:rPr>
      </w:pPr>
      <w:r w:rsidRPr="00686970">
        <w:rPr>
          <w:rFonts w:eastAsia="Times New Roman" w:cstheme="minorHAnsi"/>
          <w:lang w:eastAsia="cs-CZ"/>
        </w:rPr>
        <w:t>na respektování individuálního tempa při jídle,</w:t>
      </w:r>
    </w:p>
    <w:p w:rsidR="00686970" w:rsidRPr="00686970" w:rsidRDefault="00686970" w:rsidP="00686970">
      <w:pPr>
        <w:numPr>
          <w:ilvl w:val="0"/>
          <w:numId w:val="7"/>
        </w:numPr>
        <w:spacing w:after="0" w:line="240" w:lineRule="auto"/>
        <w:contextualSpacing/>
        <w:rPr>
          <w:rFonts w:eastAsia="Times New Roman" w:cstheme="minorHAnsi"/>
          <w:lang w:eastAsia="cs-CZ"/>
        </w:rPr>
      </w:pPr>
      <w:r w:rsidRPr="00686970">
        <w:rPr>
          <w:rFonts w:eastAsia="Times New Roman" w:cstheme="minorHAnsi"/>
          <w:lang w:eastAsia="cs-CZ"/>
        </w:rPr>
        <w:t>na rozhodování o množství zkonzumovaného jídla (je nepřípustné děti nutit do jídla).</w:t>
      </w:r>
    </w:p>
    <w:p w:rsidR="00686970" w:rsidRPr="00686970" w:rsidRDefault="00686970" w:rsidP="00686970">
      <w:pPr>
        <w:spacing w:after="0" w:line="240" w:lineRule="auto"/>
        <w:rPr>
          <w:rFonts w:eastAsia="Times New Roman" w:cstheme="minorHAnsi"/>
          <w:lang w:eastAsia="cs-CZ"/>
        </w:rPr>
      </w:pPr>
    </w:p>
    <w:p w:rsidR="00686970" w:rsidRPr="00686970" w:rsidRDefault="00686970" w:rsidP="00686970">
      <w:pPr>
        <w:spacing w:after="0" w:line="240" w:lineRule="auto"/>
        <w:rPr>
          <w:rFonts w:eastAsia="Times New Roman" w:cstheme="minorHAnsi"/>
          <w:lang w:eastAsia="cs-CZ"/>
        </w:rPr>
      </w:pPr>
    </w:p>
    <w:p w:rsidR="00686970" w:rsidRPr="005F43C2" w:rsidRDefault="00686970" w:rsidP="00686970">
      <w:pPr>
        <w:rPr>
          <w:b/>
          <w:color w:val="00B050"/>
        </w:rPr>
      </w:pPr>
      <w:r w:rsidRPr="005F43C2">
        <w:rPr>
          <w:b/>
          <w:color w:val="00B050"/>
        </w:rPr>
        <w:t>Provozní doba</w:t>
      </w:r>
      <w:r w:rsidR="00291411">
        <w:rPr>
          <w:b/>
          <w:color w:val="00B050"/>
        </w:rPr>
        <w:t xml:space="preserve"> školní</w:t>
      </w:r>
      <w:r w:rsidRPr="005F43C2">
        <w:rPr>
          <w:b/>
          <w:color w:val="00B050"/>
        </w:rPr>
        <w:t xml:space="preserve"> jídelny</w:t>
      </w:r>
    </w:p>
    <w:p w:rsidR="00686970" w:rsidRDefault="00686970" w:rsidP="00686970">
      <w:r>
        <w:t xml:space="preserve">Provozní </w:t>
      </w:r>
      <w:proofErr w:type="gramStart"/>
      <w:r>
        <w:t>doba:</w:t>
      </w:r>
      <w:r w:rsidR="00291411">
        <w:t xml:space="preserve">  pondělí</w:t>
      </w:r>
      <w:proofErr w:type="gramEnd"/>
      <w:r w:rsidR="00291411">
        <w:t xml:space="preserve"> - pátek   6:00 – 15:15</w:t>
      </w:r>
      <w:r>
        <w:t xml:space="preserve"> hodin</w:t>
      </w:r>
    </w:p>
    <w:p w:rsidR="00686970" w:rsidRDefault="00686970" w:rsidP="00686970">
      <w:pPr>
        <w:rPr>
          <w:b/>
        </w:rPr>
      </w:pPr>
    </w:p>
    <w:p w:rsidR="00686970" w:rsidRPr="005F43C2" w:rsidRDefault="00686970" w:rsidP="00686970">
      <w:pPr>
        <w:rPr>
          <w:color w:val="00B050"/>
        </w:rPr>
      </w:pPr>
      <w:r w:rsidRPr="005F43C2">
        <w:rPr>
          <w:b/>
          <w:color w:val="00B050"/>
        </w:rPr>
        <w:t>Výdejní doba</w:t>
      </w:r>
    </w:p>
    <w:p w:rsidR="00686970" w:rsidRPr="00BC6667" w:rsidRDefault="00686970" w:rsidP="00686970">
      <w:r>
        <w:t>Každé dítě v mateřské škole má právo na odběr jídla v souladu s vyhláškou č.107/2005 Sb.</w:t>
      </w:r>
    </w:p>
    <w:p w:rsidR="00686970" w:rsidRDefault="00686970" w:rsidP="00686970"/>
    <w:p w:rsidR="00686970" w:rsidRPr="00BC6667" w:rsidRDefault="00686970" w:rsidP="00686970">
      <w:pPr>
        <w:spacing w:line="240" w:lineRule="auto"/>
        <w:rPr>
          <w:b/>
        </w:rPr>
      </w:pPr>
      <w:r w:rsidRPr="00BC6667">
        <w:rPr>
          <w:b/>
        </w:rPr>
        <w:t xml:space="preserve">        </w:t>
      </w:r>
      <w:r>
        <w:rPr>
          <w:b/>
        </w:rPr>
        <w:t xml:space="preserve">                              </w:t>
      </w:r>
      <w:r w:rsidRPr="00BC6667">
        <w:rPr>
          <w:b/>
        </w:rPr>
        <w:t xml:space="preserve">      </w:t>
      </w:r>
      <w:r>
        <w:rPr>
          <w:b/>
        </w:rPr>
        <w:t xml:space="preserve"> Přesnídávka      </w:t>
      </w:r>
      <w:r w:rsidRPr="00BC6667">
        <w:rPr>
          <w:b/>
        </w:rPr>
        <w:t xml:space="preserve">           </w:t>
      </w:r>
      <w:r>
        <w:rPr>
          <w:b/>
        </w:rPr>
        <w:t xml:space="preserve">  8:</w:t>
      </w:r>
      <w:r w:rsidR="006F54EA">
        <w:rPr>
          <w:b/>
        </w:rPr>
        <w:t>30</w:t>
      </w:r>
      <w:r w:rsidRPr="00BC6667">
        <w:rPr>
          <w:b/>
        </w:rPr>
        <w:t xml:space="preserve"> </w:t>
      </w:r>
      <w:r>
        <w:rPr>
          <w:b/>
        </w:rPr>
        <w:t>–    9:30 hod.</w:t>
      </w:r>
    </w:p>
    <w:p w:rsidR="00686970" w:rsidRPr="00BC6667" w:rsidRDefault="00686970" w:rsidP="00686970">
      <w:pPr>
        <w:spacing w:line="240" w:lineRule="auto"/>
        <w:rPr>
          <w:b/>
        </w:rPr>
      </w:pPr>
      <w:r w:rsidRPr="00BC6667">
        <w:rPr>
          <w:b/>
        </w:rPr>
        <w:t xml:space="preserve">               </w:t>
      </w:r>
      <w:r>
        <w:rPr>
          <w:b/>
        </w:rPr>
        <w:t xml:space="preserve">                              O</w:t>
      </w:r>
      <w:r w:rsidRPr="00BC6667">
        <w:rPr>
          <w:b/>
        </w:rPr>
        <w:t>běd</w:t>
      </w:r>
      <w:r>
        <w:rPr>
          <w:b/>
        </w:rPr>
        <w:t xml:space="preserve">                             11:</w:t>
      </w:r>
      <w:r w:rsidR="006F54EA">
        <w:rPr>
          <w:b/>
        </w:rPr>
        <w:t>30</w:t>
      </w:r>
      <w:r>
        <w:rPr>
          <w:b/>
        </w:rPr>
        <w:t xml:space="preserve"> </w:t>
      </w:r>
      <w:proofErr w:type="gramStart"/>
      <w:r>
        <w:rPr>
          <w:b/>
        </w:rPr>
        <w:t>–  12.30</w:t>
      </w:r>
      <w:proofErr w:type="gramEnd"/>
      <w:r>
        <w:rPr>
          <w:b/>
        </w:rPr>
        <w:t xml:space="preserve"> hod.</w:t>
      </w:r>
    </w:p>
    <w:p w:rsidR="00686970" w:rsidRPr="00BC6667" w:rsidRDefault="00686970" w:rsidP="00686970">
      <w:pPr>
        <w:spacing w:line="240" w:lineRule="auto"/>
        <w:rPr>
          <w:b/>
        </w:rPr>
      </w:pPr>
      <w:r w:rsidRPr="00BC6667">
        <w:rPr>
          <w:b/>
        </w:rPr>
        <w:t xml:space="preserve">               </w:t>
      </w:r>
      <w:r>
        <w:rPr>
          <w:b/>
        </w:rPr>
        <w:t xml:space="preserve">                              Odpolední svačina  </w:t>
      </w:r>
      <w:r w:rsidRPr="00BC6667">
        <w:rPr>
          <w:b/>
        </w:rPr>
        <w:t xml:space="preserve"> </w:t>
      </w:r>
      <w:r>
        <w:rPr>
          <w:b/>
        </w:rPr>
        <w:t xml:space="preserve">  14.00 </w:t>
      </w:r>
      <w:proofErr w:type="gramStart"/>
      <w:r>
        <w:rPr>
          <w:b/>
        </w:rPr>
        <w:t>–  14.45</w:t>
      </w:r>
      <w:proofErr w:type="gramEnd"/>
      <w:r>
        <w:rPr>
          <w:b/>
        </w:rPr>
        <w:t xml:space="preserve"> hod.</w:t>
      </w:r>
    </w:p>
    <w:p w:rsidR="00686970" w:rsidRDefault="00686970" w:rsidP="00686970"/>
    <w:p w:rsidR="00686970" w:rsidRDefault="00686970" w:rsidP="00686970">
      <w:pPr>
        <w:rPr>
          <w:b/>
        </w:rPr>
      </w:pPr>
    </w:p>
    <w:p w:rsidR="00686970" w:rsidRDefault="00686970" w:rsidP="00686970">
      <w:pPr>
        <w:rPr>
          <w:b/>
        </w:rPr>
      </w:pPr>
    </w:p>
    <w:p w:rsidR="00B62F9D" w:rsidRDefault="00B62F9D" w:rsidP="00686970">
      <w:pPr>
        <w:rPr>
          <w:b/>
        </w:rPr>
      </w:pPr>
    </w:p>
    <w:p w:rsidR="00686970" w:rsidRPr="005F43C2" w:rsidRDefault="00686970" w:rsidP="00686970">
      <w:pPr>
        <w:rPr>
          <w:color w:val="00B050"/>
        </w:rPr>
      </w:pPr>
      <w:r w:rsidRPr="005F43C2">
        <w:rPr>
          <w:b/>
          <w:color w:val="00B050"/>
        </w:rPr>
        <w:t>Organizace výdaje jídla</w:t>
      </w:r>
    </w:p>
    <w:p w:rsidR="00686970" w:rsidRDefault="00686970" w:rsidP="00686970">
      <w:r>
        <w:t>Dopolední svačina je dětem k dispozici od 8:</w:t>
      </w:r>
      <w:r w:rsidR="006F54EA">
        <w:t>30</w:t>
      </w:r>
      <w:r>
        <w:t xml:space="preserve"> hodin, děti se stravují v jídelně, samy se obsluhují podle chuti a potřeby. Ukončení dopolední svačiny je nejpozději v 9:30 hod.</w:t>
      </w:r>
    </w:p>
    <w:p w:rsidR="00686970" w:rsidRDefault="00686970" w:rsidP="00686970">
      <w:r>
        <w:t>Oběd se podává od 11:</w:t>
      </w:r>
      <w:r w:rsidR="006F54EA">
        <w:t>30</w:t>
      </w:r>
      <w:r>
        <w:t xml:space="preserve"> hodin. Polévku nalévají učitelky a pro druhý chod si děti chodí samy k výdejnímu okénku ve školní jídelně. Dětem je vydáván kompletní oběd včetně masa a příloh. Množství jídla na talíři mohou děti ovlivnit svým přáním, děti nejsou nuceny k dojídání, ani do jídla, které nemají rády. Jsou pouze motivovány k tomu, aby jídlo ochutnaly. Děti, které jsou ve zvýšené výživové normě </w:t>
      </w:r>
      <w:proofErr w:type="gramStart"/>
      <w:r>
        <w:t>( 7</w:t>
      </w:r>
      <w:proofErr w:type="gramEnd"/>
      <w:r>
        <w:t xml:space="preserve"> – 10 let) dostávají větší porci jídla. </w:t>
      </w:r>
    </w:p>
    <w:p w:rsidR="00686970" w:rsidRDefault="00686970" w:rsidP="00686970">
      <w:r>
        <w:t>Odpolední svačina se podává od 14:00 hodin po odpočinku dětí.</w:t>
      </w:r>
    </w:p>
    <w:p w:rsidR="00686970" w:rsidRDefault="00686970" w:rsidP="00686970"/>
    <w:p w:rsidR="000241AB" w:rsidRDefault="00686970" w:rsidP="000241AB">
      <w:r w:rsidRPr="005F43C2">
        <w:rPr>
          <w:b/>
          <w:color w:val="00B050"/>
        </w:rPr>
        <w:t>Úplata za školní stravování</w:t>
      </w:r>
      <w:r w:rsidRPr="005F43C2">
        <w:rPr>
          <w:rFonts w:cstheme="minorHAnsi"/>
          <w:color w:val="00B050"/>
        </w:rPr>
        <w:t xml:space="preserve"> </w:t>
      </w:r>
      <w:r w:rsidR="000241AB">
        <w:t>se provádí</w:t>
      </w:r>
    </w:p>
    <w:p w:rsidR="000241AB" w:rsidRDefault="000241AB" w:rsidP="000241AB">
      <w:pPr>
        <w:spacing w:after="0" w:line="240" w:lineRule="auto"/>
      </w:pPr>
      <w:r>
        <w:t xml:space="preserve">inkasem </w:t>
      </w:r>
    </w:p>
    <w:p w:rsidR="000241AB" w:rsidRDefault="000241AB" w:rsidP="000241AB">
      <w:pPr>
        <w:spacing w:after="0" w:line="240" w:lineRule="auto"/>
      </w:pPr>
      <w:r>
        <w:t>složenkou</w:t>
      </w:r>
    </w:p>
    <w:p w:rsidR="000241AB" w:rsidRDefault="000241AB" w:rsidP="000241AB">
      <w:pPr>
        <w:spacing w:after="0" w:line="240" w:lineRule="auto"/>
      </w:pPr>
      <w:r>
        <w:t>bezhotovostně na účet školy 17035541/0100 u Komerční banky Jičín</w:t>
      </w:r>
    </w:p>
    <w:p w:rsidR="000241AB" w:rsidRDefault="000241AB" w:rsidP="000241AB">
      <w:pPr>
        <w:ind w:left="720"/>
      </w:pPr>
      <w:r>
        <w:t xml:space="preserve">               vždy do posledního dne předcházejícího měsíce</w:t>
      </w:r>
    </w:p>
    <w:p w:rsidR="000241AB" w:rsidRDefault="000241AB" w:rsidP="000241AB">
      <w:r>
        <w:t>v hotovosti v kanceláři vedoucí školní jídelny</w:t>
      </w:r>
    </w:p>
    <w:p w:rsidR="00686970" w:rsidRPr="00686970" w:rsidRDefault="00686970" w:rsidP="00686970">
      <w:pPr>
        <w:rPr>
          <w:rFonts w:cstheme="minorHAnsi"/>
        </w:rPr>
      </w:pPr>
    </w:p>
    <w:p w:rsidR="00686970" w:rsidRDefault="00686970" w:rsidP="00686970">
      <w:pPr>
        <w:rPr>
          <w:rFonts w:cstheme="minorHAnsi"/>
        </w:rPr>
      </w:pPr>
      <w:r w:rsidRPr="005F43C2">
        <w:rPr>
          <w:rFonts w:cstheme="minorHAnsi"/>
          <w:b/>
          <w:color w:val="00B050"/>
        </w:rPr>
        <w:t>Cena školního stravování</w:t>
      </w:r>
      <w:r w:rsidRPr="00686970">
        <w:rPr>
          <w:rFonts w:cstheme="minorHAnsi"/>
        </w:rPr>
        <w:t>:</w:t>
      </w:r>
    </w:p>
    <w:p w:rsidR="000F6E78" w:rsidRDefault="000F6E78" w:rsidP="00686970">
      <w:pPr>
        <w:rPr>
          <w:rFonts w:cstheme="minorHAnsi"/>
        </w:rPr>
      </w:pPr>
    </w:p>
    <w:p w:rsidR="000F6E78" w:rsidRDefault="000F6E78" w:rsidP="000F6E78">
      <w:pPr>
        <w:rPr>
          <w:rFonts w:cstheme="minorHAnsi"/>
        </w:rPr>
      </w:pPr>
      <w:r w:rsidRPr="008C2001">
        <w:rPr>
          <w:rFonts w:cstheme="minorHAnsi"/>
          <w:b/>
        </w:rPr>
        <w:t>Cena školního stravování</w:t>
      </w:r>
      <w:r w:rsidRPr="00CB6123">
        <w:rPr>
          <w:rFonts w:cstheme="minorHAnsi"/>
        </w:rPr>
        <w:t>:</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5"/>
        <w:gridCol w:w="2985"/>
        <w:gridCol w:w="3165"/>
      </w:tblGrid>
      <w:tr w:rsidR="000F6E78" w:rsidTr="00BB2111">
        <w:tblPrEx>
          <w:tblCellMar>
            <w:top w:w="0" w:type="dxa"/>
            <w:bottom w:w="0" w:type="dxa"/>
          </w:tblCellMar>
        </w:tblPrEx>
        <w:trPr>
          <w:trHeight w:val="405"/>
        </w:trPr>
        <w:tc>
          <w:tcPr>
            <w:tcW w:w="2235" w:type="dxa"/>
          </w:tcPr>
          <w:p w:rsidR="000F6E78" w:rsidRDefault="000F6E78" w:rsidP="00BB2111">
            <w:pPr>
              <w:rPr>
                <w:rFonts w:cstheme="minorHAnsi"/>
              </w:rPr>
            </w:pPr>
          </w:p>
        </w:tc>
        <w:tc>
          <w:tcPr>
            <w:tcW w:w="2985" w:type="dxa"/>
          </w:tcPr>
          <w:p w:rsidR="000F6E78" w:rsidRPr="00232CC1" w:rsidRDefault="000F6E78" w:rsidP="00BB2111">
            <w:pPr>
              <w:jc w:val="center"/>
              <w:rPr>
                <w:rFonts w:cstheme="minorHAnsi"/>
                <w:b/>
              </w:rPr>
            </w:pPr>
            <w:r w:rsidRPr="00232CC1">
              <w:rPr>
                <w:rFonts w:cstheme="minorHAnsi"/>
                <w:b/>
              </w:rPr>
              <w:t>Děti 3-6 let</w:t>
            </w:r>
          </w:p>
        </w:tc>
        <w:tc>
          <w:tcPr>
            <w:tcW w:w="3165" w:type="dxa"/>
          </w:tcPr>
          <w:p w:rsidR="000F6E78" w:rsidRPr="00232CC1" w:rsidRDefault="000F6E78" w:rsidP="00BB2111">
            <w:pPr>
              <w:jc w:val="center"/>
              <w:rPr>
                <w:rFonts w:cstheme="minorHAnsi"/>
                <w:b/>
              </w:rPr>
            </w:pPr>
            <w:r w:rsidRPr="00232CC1">
              <w:rPr>
                <w:rFonts w:cstheme="minorHAnsi"/>
                <w:b/>
              </w:rPr>
              <w:t>Děti 7-10 let</w:t>
            </w:r>
          </w:p>
        </w:tc>
      </w:tr>
      <w:tr w:rsidR="000F6E78" w:rsidTr="00BB2111">
        <w:tblPrEx>
          <w:tblCellMar>
            <w:top w:w="0" w:type="dxa"/>
            <w:bottom w:w="0" w:type="dxa"/>
          </w:tblCellMar>
        </w:tblPrEx>
        <w:trPr>
          <w:trHeight w:val="210"/>
        </w:trPr>
        <w:tc>
          <w:tcPr>
            <w:tcW w:w="2235" w:type="dxa"/>
          </w:tcPr>
          <w:p w:rsidR="000F6E78" w:rsidRDefault="000F6E78" w:rsidP="00BB2111">
            <w:pPr>
              <w:rPr>
                <w:rFonts w:cstheme="minorHAnsi"/>
              </w:rPr>
            </w:pPr>
            <w:r>
              <w:rPr>
                <w:rFonts w:cstheme="minorHAnsi"/>
              </w:rPr>
              <w:t>Dopolední svačina</w:t>
            </w:r>
          </w:p>
        </w:tc>
        <w:tc>
          <w:tcPr>
            <w:tcW w:w="2985" w:type="dxa"/>
          </w:tcPr>
          <w:p w:rsidR="000F6E78" w:rsidRDefault="000F6E78" w:rsidP="00BB2111">
            <w:pPr>
              <w:jc w:val="center"/>
              <w:rPr>
                <w:rFonts w:cstheme="minorHAnsi"/>
              </w:rPr>
            </w:pPr>
            <w:r>
              <w:rPr>
                <w:rFonts w:cstheme="minorHAnsi"/>
              </w:rPr>
              <w:t>8,- Kč</w:t>
            </w:r>
          </w:p>
        </w:tc>
        <w:tc>
          <w:tcPr>
            <w:tcW w:w="3165" w:type="dxa"/>
          </w:tcPr>
          <w:p w:rsidR="000F6E78" w:rsidRDefault="000F6E78" w:rsidP="00BB2111">
            <w:pPr>
              <w:jc w:val="center"/>
              <w:rPr>
                <w:rFonts w:cstheme="minorHAnsi"/>
              </w:rPr>
            </w:pPr>
            <w:r>
              <w:rPr>
                <w:rFonts w:cstheme="minorHAnsi"/>
              </w:rPr>
              <w:t xml:space="preserve">  9,- Kč</w:t>
            </w:r>
          </w:p>
        </w:tc>
      </w:tr>
      <w:tr w:rsidR="000F6E78" w:rsidTr="00BB2111">
        <w:tblPrEx>
          <w:tblCellMar>
            <w:top w:w="0" w:type="dxa"/>
            <w:bottom w:w="0" w:type="dxa"/>
          </w:tblCellMar>
        </w:tblPrEx>
        <w:trPr>
          <w:trHeight w:val="150"/>
        </w:trPr>
        <w:tc>
          <w:tcPr>
            <w:tcW w:w="2235" w:type="dxa"/>
          </w:tcPr>
          <w:p w:rsidR="000F6E78" w:rsidRDefault="000F6E78" w:rsidP="00BB2111">
            <w:pPr>
              <w:rPr>
                <w:rFonts w:cstheme="minorHAnsi"/>
              </w:rPr>
            </w:pPr>
            <w:r>
              <w:rPr>
                <w:rFonts w:cstheme="minorHAnsi"/>
              </w:rPr>
              <w:t>Oběd</w:t>
            </w:r>
          </w:p>
        </w:tc>
        <w:tc>
          <w:tcPr>
            <w:tcW w:w="2985" w:type="dxa"/>
          </w:tcPr>
          <w:p w:rsidR="000F6E78" w:rsidRDefault="000F6E78" w:rsidP="00BB2111">
            <w:pPr>
              <w:jc w:val="center"/>
              <w:rPr>
                <w:rFonts w:cstheme="minorHAnsi"/>
              </w:rPr>
            </w:pPr>
            <w:r>
              <w:rPr>
                <w:rFonts w:cstheme="minorHAnsi"/>
              </w:rPr>
              <w:t>24,- Kč</w:t>
            </w:r>
          </w:p>
        </w:tc>
        <w:tc>
          <w:tcPr>
            <w:tcW w:w="3165" w:type="dxa"/>
          </w:tcPr>
          <w:p w:rsidR="000F6E78" w:rsidRDefault="000F6E78" w:rsidP="00BB2111">
            <w:pPr>
              <w:jc w:val="center"/>
              <w:rPr>
                <w:rFonts w:cstheme="minorHAnsi"/>
              </w:rPr>
            </w:pPr>
            <w:r>
              <w:rPr>
                <w:rFonts w:cstheme="minorHAnsi"/>
              </w:rPr>
              <w:t>25,- Kč</w:t>
            </w:r>
          </w:p>
        </w:tc>
      </w:tr>
      <w:tr w:rsidR="000F6E78" w:rsidTr="00BB2111">
        <w:tblPrEx>
          <w:tblCellMar>
            <w:top w:w="0" w:type="dxa"/>
            <w:bottom w:w="0" w:type="dxa"/>
          </w:tblCellMar>
        </w:tblPrEx>
        <w:trPr>
          <w:trHeight w:val="285"/>
        </w:trPr>
        <w:tc>
          <w:tcPr>
            <w:tcW w:w="2235" w:type="dxa"/>
          </w:tcPr>
          <w:p w:rsidR="000F6E78" w:rsidRDefault="000F6E78" w:rsidP="00BB2111">
            <w:pPr>
              <w:rPr>
                <w:rFonts w:cstheme="minorHAnsi"/>
              </w:rPr>
            </w:pPr>
            <w:r>
              <w:rPr>
                <w:rFonts w:cstheme="minorHAnsi"/>
              </w:rPr>
              <w:t>Odpolední svačina</w:t>
            </w:r>
          </w:p>
        </w:tc>
        <w:tc>
          <w:tcPr>
            <w:tcW w:w="2985" w:type="dxa"/>
          </w:tcPr>
          <w:p w:rsidR="000F6E78" w:rsidRDefault="000F6E78" w:rsidP="00BB2111">
            <w:pPr>
              <w:jc w:val="center"/>
              <w:rPr>
                <w:rFonts w:cstheme="minorHAnsi"/>
              </w:rPr>
            </w:pPr>
            <w:r>
              <w:rPr>
                <w:rFonts w:cstheme="minorHAnsi"/>
              </w:rPr>
              <w:t>8,- Kč</w:t>
            </w:r>
          </w:p>
        </w:tc>
        <w:tc>
          <w:tcPr>
            <w:tcW w:w="3165" w:type="dxa"/>
          </w:tcPr>
          <w:p w:rsidR="000F6E78" w:rsidRDefault="000F6E78" w:rsidP="00BB2111">
            <w:pPr>
              <w:jc w:val="center"/>
              <w:rPr>
                <w:rFonts w:cstheme="minorHAnsi"/>
              </w:rPr>
            </w:pPr>
            <w:r>
              <w:rPr>
                <w:rFonts w:cstheme="minorHAnsi"/>
              </w:rPr>
              <w:t xml:space="preserve"> 9,- Kč</w:t>
            </w:r>
          </w:p>
        </w:tc>
      </w:tr>
      <w:tr w:rsidR="000F6E78" w:rsidTr="00BB2111">
        <w:tblPrEx>
          <w:tblCellMar>
            <w:top w:w="0" w:type="dxa"/>
            <w:bottom w:w="0" w:type="dxa"/>
          </w:tblCellMar>
        </w:tblPrEx>
        <w:trPr>
          <w:trHeight w:val="255"/>
        </w:trPr>
        <w:tc>
          <w:tcPr>
            <w:tcW w:w="2235" w:type="dxa"/>
          </w:tcPr>
          <w:p w:rsidR="000F6E78" w:rsidRPr="00232CC1" w:rsidRDefault="000F6E78" w:rsidP="00BB2111">
            <w:pPr>
              <w:rPr>
                <w:rFonts w:cstheme="minorHAnsi"/>
                <w:b/>
              </w:rPr>
            </w:pPr>
            <w:r w:rsidRPr="00232CC1">
              <w:rPr>
                <w:rFonts w:cstheme="minorHAnsi"/>
                <w:b/>
              </w:rPr>
              <w:t>CELKEM</w:t>
            </w:r>
          </w:p>
        </w:tc>
        <w:tc>
          <w:tcPr>
            <w:tcW w:w="2985" w:type="dxa"/>
          </w:tcPr>
          <w:p w:rsidR="000F6E78" w:rsidRPr="00232CC1" w:rsidRDefault="000F6E78" w:rsidP="00BB2111">
            <w:pPr>
              <w:jc w:val="center"/>
              <w:rPr>
                <w:rFonts w:cstheme="minorHAnsi"/>
                <w:b/>
              </w:rPr>
            </w:pPr>
            <w:r w:rsidRPr="00232CC1">
              <w:rPr>
                <w:rFonts w:cstheme="minorHAnsi"/>
                <w:b/>
              </w:rPr>
              <w:t>40,- Kč</w:t>
            </w:r>
          </w:p>
        </w:tc>
        <w:tc>
          <w:tcPr>
            <w:tcW w:w="3165" w:type="dxa"/>
          </w:tcPr>
          <w:p w:rsidR="000F6E78" w:rsidRPr="00232CC1" w:rsidRDefault="000F6E78" w:rsidP="00BB2111">
            <w:pPr>
              <w:jc w:val="center"/>
              <w:rPr>
                <w:rFonts w:cstheme="minorHAnsi"/>
                <w:b/>
              </w:rPr>
            </w:pPr>
            <w:r w:rsidRPr="00232CC1">
              <w:rPr>
                <w:rFonts w:cstheme="minorHAnsi"/>
                <w:b/>
              </w:rPr>
              <w:t>43,- Kč</w:t>
            </w:r>
          </w:p>
        </w:tc>
      </w:tr>
    </w:tbl>
    <w:p w:rsidR="00686970" w:rsidRPr="00686970" w:rsidRDefault="00686970" w:rsidP="00686970">
      <w:pPr>
        <w:rPr>
          <w:rFonts w:cstheme="minorHAnsi"/>
          <w:b/>
          <w:color w:val="C00000"/>
        </w:rPr>
      </w:pPr>
      <w:r w:rsidRPr="00686970">
        <w:rPr>
          <w:rFonts w:cstheme="minorHAnsi"/>
          <w:b/>
          <w:color w:val="C00000"/>
        </w:rPr>
        <w:t xml:space="preserve">                  </w:t>
      </w:r>
    </w:p>
    <w:p w:rsidR="00686970" w:rsidRPr="00686970" w:rsidRDefault="000F6E78" w:rsidP="00686970">
      <w:pPr>
        <w:spacing w:after="0" w:line="240" w:lineRule="auto"/>
        <w:rPr>
          <w:rFonts w:eastAsia="Times New Roman" w:cstheme="minorHAnsi"/>
          <w:lang w:eastAsia="cs-CZ"/>
        </w:rPr>
      </w:pPr>
      <w:r>
        <w:rPr>
          <w:rFonts w:eastAsia="Times New Roman" w:cstheme="minorHAnsi"/>
          <w:lang w:eastAsia="cs-CZ"/>
        </w:rPr>
        <w:t>V ceně je zahrnutý pitný režim. C</w:t>
      </w:r>
      <w:r w:rsidR="00686970" w:rsidRPr="00686970">
        <w:rPr>
          <w:rFonts w:eastAsia="Times New Roman" w:cstheme="minorHAnsi"/>
          <w:lang w:eastAsia="cs-CZ"/>
        </w:rPr>
        <w:t>ena školního stravování dětí nad šest let se počítá od počátku školního roku, ve kterém dítě dosáhne sedmi let - děti s odkladem povinné školní docházky</w:t>
      </w:r>
      <w:r>
        <w:rPr>
          <w:rFonts w:eastAsia="Times New Roman" w:cstheme="minorHAnsi"/>
          <w:lang w:eastAsia="cs-CZ"/>
        </w:rPr>
        <w:t>.</w:t>
      </w:r>
      <w:bookmarkStart w:id="0" w:name="_GoBack"/>
      <w:bookmarkEnd w:id="0"/>
    </w:p>
    <w:p w:rsidR="00686970" w:rsidRPr="00686970" w:rsidRDefault="00686970" w:rsidP="00686970">
      <w:pPr>
        <w:spacing w:after="0" w:line="240" w:lineRule="auto"/>
        <w:rPr>
          <w:rFonts w:eastAsia="Times New Roman" w:cstheme="minorHAnsi"/>
          <w:lang w:eastAsia="cs-CZ"/>
        </w:rPr>
      </w:pPr>
    </w:p>
    <w:p w:rsidR="00686970" w:rsidRPr="00686970" w:rsidRDefault="00686970" w:rsidP="00686970">
      <w:pPr>
        <w:spacing w:after="0" w:line="240" w:lineRule="auto"/>
        <w:ind w:firstLine="708"/>
        <w:rPr>
          <w:rFonts w:eastAsia="Times New Roman" w:cstheme="minorHAnsi"/>
          <w:lang w:eastAsia="cs-CZ"/>
        </w:rPr>
      </w:pPr>
      <w:r w:rsidRPr="00686970">
        <w:rPr>
          <w:rFonts w:eastAsia="Times New Roman" w:cstheme="minorHAnsi"/>
          <w:lang w:eastAsia="cs-CZ"/>
        </w:rPr>
        <w:t>Učitelky se stravují společně s dětmi, provozní zaměstnanci se stravují v</w:t>
      </w:r>
      <w:r w:rsidR="000241AB">
        <w:rPr>
          <w:rFonts w:eastAsia="Times New Roman" w:cstheme="minorHAnsi"/>
          <w:lang w:eastAsia="cs-CZ"/>
        </w:rPr>
        <w:t> době od 10:45 – 11:00 hod.</w:t>
      </w:r>
      <w:r w:rsidRPr="00686970">
        <w:rPr>
          <w:rFonts w:eastAsia="Times New Roman" w:cstheme="minorHAnsi"/>
          <w:lang w:eastAsia="cs-CZ"/>
        </w:rPr>
        <w:t xml:space="preserve"> </w:t>
      </w:r>
      <w:r w:rsidR="000241AB">
        <w:rPr>
          <w:rFonts w:eastAsia="Times New Roman" w:cstheme="minorHAnsi"/>
          <w:lang w:eastAsia="cs-CZ"/>
        </w:rPr>
        <w:t>ve školní jídelně</w:t>
      </w:r>
    </w:p>
    <w:p w:rsidR="00686970" w:rsidRPr="00686970" w:rsidRDefault="00686970" w:rsidP="00686970">
      <w:pPr>
        <w:spacing w:after="0" w:line="240" w:lineRule="auto"/>
        <w:rPr>
          <w:rFonts w:eastAsia="Times New Roman" w:cstheme="minorHAnsi"/>
          <w:lang w:eastAsia="cs-CZ"/>
        </w:rPr>
      </w:pPr>
    </w:p>
    <w:p w:rsidR="00686970" w:rsidRPr="00686970" w:rsidRDefault="00686970" w:rsidP="00686970">
      <w:pPr>
        <w:spacing w:after="0" w:line="240" w:lineRule="auto"/>
        <w:ind w:firstLine="708"/>
        <w:rPr>
          <w:rFonts w:eastAsia="Times New Roman" w:cstheme="minorHAnsi"/>
          <w:lang w:eastAsia="cs-CZ"/>
        </w:rPr>
      </w:pPr>
      <w:r w:rsidRPr="00686970">
        <w:rPr>
          <w:rFonts w:eastAsia="Times New Roman" w:cstheme="minorHAnsi"/>
          <w:lang w:eastAsia="cs-CZ"/>
        </w:rPr>
        <w:t xml:space="preserve">Zaměstnanec má nárok na oběd při odpracování 3 hodin, náklady na stravování řeší </w:t>
      </w:r>
    </w:p>
    <w:p w:rsidR="00686970" w:rsidRPr="00686970" w:rsidRDefault="00686970" w:rsidP="00686970">
      <w:pPr>
        <w:spacing w:after="0" w:line="240" w:lineRule="auto"/>
        <w:rPr>
          <w:rFonts w:eastAsia="Times New Roman" w:cstheme="minorHAnsi"/>
          <w:lang w:eastAsia="cs-CZ"/>
        </w:rPr>
      </w:pPr>
      <w:r w:rsidRPr="00686970">
        <w:rPr>
          <w:rFonts w:eastAsia="Times New Roman" w:cstheme="minorHAnsi"/>
          <w:lang w:eastAsia="cs-CZ"/>
        </w:rPr>
        <w:t>vyhláška č. 84/2005 Sb., v platném znění.</w:t>
      </w:r>
    </w:p>
    <w:p w:rsidR="000241AB" w:rsidRPr="00686970" w:rsidRDefault="000241AB" w:rsidP="00686970">
      <w:pPr>
        <w:spacing w:after="0" w:line="240" w:lineRule="auto"/>
        <w:rPr>
          <w:rFonts w:eastAsia="Times New Roman" w:cstheme="minorHAnsi"/>
          <w:lang w:eastAsia="cs-CZ"/>
        </w:rPr>
      </w:pPr>
    </w:p>
    <w:p w:rsidR="00686970" w:rsidRPr="00B62F9D" w:rsidRDefault="00F06147" w:rsidP="00B62F9D">
      <w:r>
        <w:t>Jídelní lístek</w:t>
      </w:r>
      <w:r w:rsidR="000241AB">
        <w:t xml:space="preserve"> je vyvěšován poslední den předchozího týdne na we</w:t>
      </w:r>
      <w:r>
        <w:t xml:space="preserve">bových stránkách </w:t>
      </w:r>
      <w:r w:rsidR="000241AB">
        <w:t>školy</w:t>
      </w:r>
      <w:r>
        <w:t xml:space="preserve"> </w:t>
      </w:r>
      <w:hyperlink r:id="rId9" w:history="1">
        <w:r w:rsidRPr="00265799">
          <w:rPr>
            <w:rStyle w:val="Hypertextovodkaz"/>
          </w:rPr>
          <w:t>www.msvetrov.jicin.cz</w:t>
        </w:r>
      </w:hyperlink>
      <w:r>
        <w:t xml:space="preserve"> , </w:t>
      </w:r>
      <w:r w:rsidR="000241AB">
        <w:t>na nás</w:t>
      </w:r>
      <w:r>
        <w:t xml:space="preserve">těnkách v šatně příslušné třídy a v jídelně. </w:t>
      </w:r>
    </w:p>
    <w:p w:rsidR="00686970" w:rsidRPr="00686970" w:rsidRDefault="00686970" w:rsidP="000241AB">
      <w:pPr>
        <w:spacing w:after="0" w:line="240" w:lineRule="auto"/>
        <w:ind w:firstLine="708"/>
        <w:rPr>
          <w:rFonts w:eastAsia="Times New Roman" w:cstheme="minorHAnsi"/>
          <w:lang w:eastAsia="cs-CZ"/>
        </w:rPr>
      </w:pPr>
      <w:r w:rsidRPr="00686970">
        <w:rPr>
          <w:rFonts w:eastAsia="Times New Roman" w:cstheme="minorHAnsi"/>
          <w:lang w:eastAsia="cs-CZ"/>
        </w:rPr>
        <w:lastRenderedPageBreak/>
        <w:t xml:space="preserve">Za bezpečnost dětí při stravování odpovídají učitelky. Děti jsou řádně poučeny o bezpečném používání </w:t>
      </w:r>
      <w:r w:rsidR="000241AB">
        <w:rPr>
          <w:rFonts w:eastAsia="Times New Roman" w:cstheme="minorHAnsi"/>
          <w:lang w:eastAsia="cs-CZ"/>
        </w:rPr>
        <w:t>příborů.</w:t>
      </w:r>
    </w:p>
    <w:p w:rsidR="00686970" w:rsidRPr="00686970" w:rsidRDefault="00686970" w:rsidP="00686970">
      <w:pPr>
        <w:rPr>
          <w:b/>
        </w:rPr>
      </w:pPr>
      <w:r w:rsidRPr="00686970">
        <w:rPr>
          <w:rFonts w:eastAsia="Times New Roman" w:cstheme="minorHAnsi"/>
          <w:lang w:eastAsia="cs-CZ"/>
        </w:rPr>
        <w:t>V případě, že má dítě zdravotní indikaci k dietnímu způsobu stravování, je možné na základě vyjádření praktického lékaře pro děti a dorost, který dítě registruje, a dohody uzavřené mezi zákonným zástupcem dítěte a ředitelkou mateřské školy umožnit podávání stravy připravované v rodině dítěte. K zajištění tohoto způsobu stravování je nutný písemný souhlas zákonného zástupce dítěte, že zodpovídá za zdravotní nezávadnost pokrmu doneseného do provozovny školního stravování. Individuální způsob stravování dětí nesmí narušovat provoz stravovacího zařízení.</w:t>
      </w:r>
    </w:p>
    <w:p w:rsidR="00B85EE3" w:rsidRDefault="00B85EE3" w:rsidP="00B85EE3"/>
    <w:p w:rsidR="00B85EE3" w:rsidRPr="005F43C2" w:rsidRDefault="00B85EE3" w:rsidP="00B85EE3">
      <w:pPr>
        <w:rPr>
          <w:b/>
          <w:color w:val="00B050"/>
        </w:rPr>
      </w:pPr>
      <w:r w:rsidRPr="005F43C2">
        <w:rPr>
          <w:b/>
          <w:color w:val="00B050"/>
        </w:rPr>
        <w:t>Přihlašování a odhlašování stravného:</w:t>
      </w:r>
    </w:p>
    <w:p w:rsidR="000241AB" w:rsidRDefault="00B85EE3" w:rsidP="000241AB">
      <w:pPr>
        <w:pStyle w:val="Odstavecseseznamem"/>
        <w:numPr>
          <w:ilvl w:val="0"/>
          <w:numId w:val="7"/>
        </w:numPr>
        <w:spacing w:after="0" w:line="240" w:lineRule="auto"/>
      </w:pPr>
      <w:r>
        <w:t>provádí se</w:t>
      </w:r>
      <w:r w:rsidR="00495114">
        <w:t xml:space="preserve"> přes internet na portálu </w:t>
      </w:r>
      <w:hyperlink r:id="rId10" w:history="1">
        <w:r w:rsidR="00495114" w:rsidRPr="00DF53C2">
          <w:rPr>
            <w:rStyle w:val="Hypertextovodkaz"/>
          </w:rPr>
          <w:t>www.strava.cz</w:t>
        </w:r>
      </w:hyperlink>
      <w:r w:rsidR="00495114">
        <w:t>. Od vedoucí školní jídelny obdrží zákonný zástupce dítěte přístupové údaje a poté si sám přihlásí, či odhlásí stravu pro své dítě.</w:t>
      </w:r>
      <w:r>
        <w:t xml:space="preserve"> </w:t>
      </w:r>
      <w:r w:rsidR="00495114">
        <w:t>Pokud někdo z rodičů nemá přístup k internet</w:t>
      </w:r>
      <w:r w:rsidR="00C80A28">
        <w:t>u</w:t>
      </w:r>
      <w:r w:rsidR="00495114">
        <w:t xml:space="preserve">, je možné ve zvlášť mimořádných případech </w:t>
      </w:r>
      <w:r w:rsidR="00C80A28">
        <w:t xml:space="preserve">po dohodě s vedoucí školní jídelny </w:t>
      </w:r>
      <w:r w:rsidR="00495114">
        <w:t xml:space="preserve">odhlásit stravu </w:t>
      </w:r>
      <w:r>
        <w:t xml:space="preserve">osobně, </w:t>
      </w:r>
      <w:proofErr w:type="spellStart"/>
      <w:r w:rsidR="00725CFC">
        <w:t>sms</w:t>
      </w:r>
      <w:proofErr w:type="spellEnd"/>
      <w:r w:rsidR="00725CFC">
        <w:t xml:space="preserve"> zprávou, </w:t>
      </w:r>
      <w:r>
        <w:t>nebo telefonicky na čí</w:t>
      </w:r>
      <w:r w:rsidR="00725CFC">
        <w:t xml:space="preserve">sle 734 863 </w:t>
      </w:r>
      <w:proofErr w:type="gramStart"/>
      <w:r w:rsidR="00495114">
        <w:t xml:space="preserve">302, </w:t>
      </w:r>
      <w:r w:rsidR="00725CFC">
        <w:t xml:space="preserve"> e</w:t>
      </w:r>
      <w:proofErr w:type="gramEnd"/>
      <w:r w:rsidR="00725CFC">
        <w:t xml:space="preserve">-mailem: </w:t>
      </w:r>
      <w:hyperlink r:id="rId11" w:history="1">
        <w:r w:rsidR="001631E4" w:rsidRPr="004C0126">
          <w:rPr>
            <w:rStyle w:val="Hypertextovodkaz"/>
          </w:rPr>
          <w:t>jidelna@msvetrov.jicin</w:t>
        </w:r>
      </w:hyperlink>
      <w:r w:rsidR="00495114">
        <w:t xml:space="preserve"> </w:t>
      </w:r>
    </w:p>
    <w:p w:rsidR="00B85EE3" w:rsidRDefault="000241AB" w:rsidP="000241AB">
      <w:pPr>
        <w:pStyle w:val="Odstavecseseznamem"/>
        <w:numPr>
          <w:ilvl w:val="0"/>
          <w:numId w:val="7"/>
        </w:numPr>
        <w:spacing w:after="0" w:line="240" w:lineRule="auto"/>
      </w:pPr>
      <w:r>
        <w:t xml:space="preserve"> p</w:t>
      </w:r>
      <w:r w:rsidR="00B85EE3">
        <w:t xml:space="preserve">řihlašovat a odhlašovat děti je nutno vždy nejpozději den předem do </w:t>
      </w:r>
      <w:r w:rsidR="00725CFC" w:rsidRPr="00676649">
        <w:rPr>
          <w:b/>
          <w:sz w:val="24"/>
          <w:szCs w:val="24"/>
        </w:rPr>
        <w:t>13</w:t>
      </w:r>
      <w:r w:rsidR="00B85EE3" w:rsidRPr="00676649">
        <w:rPr>
          <w:b/>
          <w:sz w:val="24"/>
          <w:szCs w:val="24"/>
        </w:rPr>
        <w:t>:00</w:t>
      </w:r>
      <w:r w:rsidR="00B85EE3" w:rsidRPr="00676649">
        <w:rPr>
          <w:sz w:val="24"/>
          <w:szCs w:val="24"/>
        </w:rPr>
        <w:t xml:space="preserve"> </w:t>
      </w:r>
      <w:r w:rsidR="00B85EE3">
        <w:t>hodin.</w:t>
      </w:r>
    </w:p>
    <w:p w:rsidR="00B85EE3" w:rsidRPr="00636B64" w:rsidRDefault="00B85EE3" w:rsidP="000241AB">
      <w:pPr>
        <w:pStyle w:val="Odstavecseseznamem"/>
        <w:numPr>
          <w:ilvl w:val="0"/>
          <w:numId w:val="7"/>
        </w:numPr>
      </w:pPr>
      <w:r>
        <w:t xml:space="preserve">první den nepřítomnosti dítěte v MŠ je možné odebrat neodhlášený oběd do jídlonosiče    v době </w:t>
      </w:r>
      <w:proofErr w:type="gramStart"/>
      <w:r>
        <w:t>o</w:t>
      </w:r>
      <w:r w:rsidR="00725CFC">
        <w:t xml:space="preserve">d </w:t>
      </w:r>
      <w:r>
        <w:t xml:space="preserve"> </w:t>
      </w:r>
      <w:r w:rsidRPr="000241AB">
        <w:rPr>
          <w:b/>
        </w:rPr>
        <w:t>11:00</w:t>
      </w:r>
      <w:proofErr w:type="gramEnd"/>
      <w:r w:rsidRPr="00636B64">
        <w:t xml:space="preserve"> do </w:t>
      </w:r>
      <w:r w:rsidRPr="000241AB">
        <w:rPr>
          <w:b/>
        </w:rPr>
        <w:t>11:15 hodin.</w:t>
      </w:r>
      <w:r w:rsidR="00A30070" w:rsidRPr="000241AB">
        <w:rPr>
          <w:b/>
        </w:rPr>
        <w:t xml:space="preserve"> Nevyzvednuté obědy budou rozdány ostatním dětem.</w:t>
      </w:r>
    </w:p>
    <w:p w:rsidR="00B85EE3" w:rsidRDefault="00B85EE3" w:rsidP="000241AB">
      <w:pPr>
        <w:pStyle w:val="Odstavecseseznamem"/>
        <w:numPr>
          <w:ilvl w:val="0"/>
          <w:numId w:val="7"/>
        </w:numPr>
      </w:pPr>
      <w:r>
        <w:t>druhý a další dny neomluvené absence Vám již bude účtována cena potravin + režijní náklady. Ty v sobě zahrnují náklady na provoz kuchyně – el.</w:t>
      </w:r>
      <w:r w:rsidR="00725CFC">
        <w:t xml:space="preserve"> </w:t>
      </w:r>
      <w:r>
        <w:t>energie, plyn,</w:t>
      </w:r>
      <w:r w:rsidR="00725CFC">
        <w:t xml:space="preserve"> voda, mycí prostředky a mzdové </w:t>
      </w:r>
      <w:r>
        <w:t>náklady.</w:t>
      </w:r>
    </w:p>
    <w:p w:rsidR="00B85EE3" w:rsidRPr="00001322" w:rsidRDefault="00B85EE3" w:rsidP="00B85EE3">
      <w:pPr>
        <w:rPr>
          <w:b/>
        </w:rPr>
      </w:pPr>
    </w:p>
    <w:p w:rsidR="00B85EE3" w:rsidRPr="005F43C2" w:rsidRDefault="00B85EE3" w:rsidP="00B85EE3">
      <w:pPr>
        <w:rPr>
          <w:b/>
          <w:color w:val="00B050"/>
        </w:rPr>
      </w:pPr>
      <w:r w:rsidRPr="005F43C2">
        <w:rPr>
          <w:b/>
          <w:color w:val="00B050"/>
        </w:rPr>
        <w:t>Vyúčtování stravného</w:t>
      </w:r>
    </w:p>
    <w:p w:rsidR="00B85EE3" w:rsidRDefault="00B85EE3" w:rsidP="00B85EE3">
      <w:pPr>
        <w:numPr>
          <w:ilvl w:val="0"/>
          <w:numId w:val="1"/>
        </w:numPr>
        <w:spacing w:after="0" w:line="240" w:lineRule="auto"/>
      </w:pPr>
      <w:r>
        <w:t>provádí se vždy každý měsíc. Vyúčtování stravného na konci školního roku bude provedeno u každého strávníka na základě jeho pokynů s těmito možnostmi:</w:t>
      </w:r>
    </w:p>
    <w:p w:rsidR="00B85EE3" w:rsidRDefault="00B85EE3" w:rsidP="00B85EE3">
      <w:pPr>
        <w:numPr>
          <w:ilvl w:val="0"/>
          <w:numId w:val="1"/>
        </w:numPr>
        <w:spacing w:after="0" w:line="240" w:lineRule="auto"/>
      </w:pPr>
      <w:r>
        <w:t>a/ nechat na kontě zůstatek pro příští školní rok</w:t>
      </w:r>
    </w:p>
    <w:p w:rsidR="00B85EE3" w:rsidRDefault="00B85EE3" w:rsidP="00B85EE3">
      <w:pPr>
        <w:numPr>
          <w:ilvl w:val="0"/>
          <w:numId w:val="1"/>
        </w:numPr>
        <w:spacing w:after="0" w:line="240" w:lineRule="auto"/>
      </w:pPr>
      <w:r>
        <w:t>b/ převést zůstatek na konto sourozence</w:t>
      </w:r>
    </w:p>
    <w:p w:rsidR="00B85EE3" w:rsidRDefault="00B85EE3" w:rsidP="00B85EE3">
      <w:pPr>
        <w:numPr>
          <w:ilvl w:val="0"/>
          <w:numId w:val="1"/>
        </w:numPr>
        <w:spacing w:after="0" w:line="240" w:lineRule="auto"/>
      </w:pPr>
      <w:r>
        <w:t>c/ zaslat zůstatek</w:t>
      </w:r>
      <w:r w:rsidR="00725CFC">
        <w:t xml:space="preserve"> na předem nahlášené číslo účtu</w:t>
      </w:r>
      <w:r>
        <w:t xml:space="preserve"> zákonného zástupce.</w:t>
      </w:r>
    </w:p>
    <w:p w:rsidR="00B85EE3" w:rsidRDefault="00B85EE3" w:rsidP="00B85EE3"/>
    <w:p w:rsidR="00B85EE3" w:rsidRPr="005F43C2" w:rsidRDefault="00B85EE3" w:rsidP="00B85EE3">
      <w:pPr>
        <w:rPr>
          <w:b/>
          <w:color w:val="00B050"/>
        </w:rPr>
      </w:pPr>
      <w:r w:rsidRPr="005F43C2">
        <w:rPr>
          <w:b/>
          <w:color w:val="00B050"/>
        </w:rPr>
        <w:t>Stravování v době hlavních prázdnin</w:t>
      </w:r>
    </w:p>
    <w:p w:rsidR="00B85EE3" w:rsidRDefault="00B85EE3" w:rsidP="00B85EE3">
      <w:r>
        <w:t xml:space="preserve"> O termínech uzavření školy budou všichni zákonní zástupci s předstihem informováni na nástěnce nebo na webových stránkách. V těchto dnech, kdy je MŠ uzavřena se stravovací služby neposkytují.</w:t>
      </w:r>
    </w:p>
    <w:p w:rsidR="00F06147" w:rsidRDefault="00F06147" w:rsidP="00B85EE3"/>
    <w:p w:rsidR="00B85EE3" w:rsidRPr="00C56F64" w:rsidRDefault="00B85EE3" w:rsidP="00B85EE3">
      <w:r w:rsidRPr="00B1238C">
        <w:t xml:space="preserve">S tímto </w:t>
      </w:r>
      <w:r>
        <w:t>předpisem</w:t>
      </w:r>
      <w:r w:rsidRPr="00B1238C">
        <w:t xml:space="preserve"> mají možnost rodiče se seznámit na </w:t>
      </w:r>
      <w:r>
        <w:t>informativní tabuli v šatnách mateřské</w:t>
      </w:r>
      <w:r w:rsidRPr="00B1238C">
        <w:t xml:space="preserve"> školy</w:t>
      </w:r>
      <w:r>
        <w:t>,</w:t>
      </w:r>
      <w:r>
        <w:rPr>
          <w:b/>
        </w:rPr>
        <w:t xml:space="preserve"> </w:t>
      </w:r>
      <w:r w:rsidRPr="00C56F64">
        <w:t>nebo na we</w:t>
      </w:r>
      <w:r>
        <w:t>bových stránkách mateřské školy (</w:t>
      </w:r>
      <w:r w:rsidR="00A30070">
        <w:t>www.</w:t>
      </w:r>
      <w:r>
        <w:t>msvetrov.jicin.cz)</w:t>
      </w:r>
    </w:p>
    <w:p w:rsidR="00F06147" w:rsidRPr="00F06147" w:rsidRDefault="00F06147" w:rsidP="00F06147">
      <w:pPr>
        <w:spacing w:after="0" w:line="240" w:lineRule="auto"/>
        <w:rPr>
          <w:rFonts w:eastAsia="Times New Roman" w:cstheme="minorHAnsi"/>
          <w:lang w:eastAsia="cs-CZ"/>
        </w:rPr>
      </w:pPr>
      <w:r w:rsidRPr="00F06147">
        <w:rPr>
          <w:rFonts w:eastAsia="Times New Roman" w:cstheme="minorHAnsi"/>
          <w:lang w:eastAsia="cs-CZ"/>
        </w:rPr>
        <w:t>Vnitřní</w:t>
      </w:r>
      <w:r>
        <w:rPr>
          <w:rFonts w:eastAsia="Times New Roman" w:cstheme="minorHAnsi"/>
          <w:lang w:eastAsia="cs-CZ"/>
        </w:rPr>
        <w:t xml:space="preserve"> </w:t>
      </w:r>
      <w:r w:rsidRPr="00F06147">
        <w:rPr>
          <w:rFonts w:eastAsia="Times New Roman" w:cstheme="minorHAnsi"/>
          <w:lang w:eastAsia="cs-CZ"/>
        </w:rPr>
        <w:t>řád školní jídelny</w:t>
      </w:r>
      <w:r>
        <w:rPr>
          <w:rFonts w:eastAsia="Times New Roman" w:cstheme="minorHAnsi"/>
          <w:lang w:eastAsia="cs-CZ"/>
        </w:rPr>
        <w:t xml:space="preserve"> </w:t>
      </w:r>
      <w:r w:rsidRPr="00F06147">
        <w:rPr>
          <w:rFonts w:eastAsia="Times New Roman" w:cstheme="minorHAnsi"/>
          <w:lang w:eastAsia="cs-CZ"/>
        </w:rPr>
        <w:t>je závazný pro všechny děti, jejich zákonné zástupce a</w:t>
      </w:r>
      <w:r>
        <w:rPr>
          <w:rFonts w:eastAsia="Times New Roman" w:cstheme="minorHAnsi"/>
          <w:lang w:eastAsia="cs-CZ"/>
        </w:rPr>
        <w:t xml:space="preserve"> </w:t>
      </w:r>
      <w:r w:rsidRPr="00F06147">
        <w:rPr>
          <w:rFonts w:eastAsia="Times New Roman" w:cstheme="minorHAnsi"/>
          <w:lang w:eastAsia="cs-CZ"/>
        </w:rPr>
        <w:t xml:space="preserve">všechny zaměstnance </w:t>
      </w:r>
    </w:p>
    <w:p w:rsidR="00F06147" w:rsidRDefault="00F06147" w:rsidP="00F06147">
      <w:pPr>
        <w:spacing w:after="0" w:line="240" w:lineRule="auto"/>
        <w:rPr>
          <w:rFonts w:eastAsia="Times New Roman" w:cstheme="minorHAnsi"/>
          <w:lang w:eastAsia="cs-CZ"/>
        </w:rPr>
      </w:pPr>
      <w:r w:rsidRPr="00F06147">
        <w:rPr>
          <w:rFonts w:eastAsia="Times New Roman" w:cstheme="minorHAnsi"/>
          <w:lang w:eastAsia="cs-CZ"/>
        </w:rPr>
        <w:t xml:space="preserve">Mateřské školy, </w:t>
      </w:r>
      <w:r>
        <w:rPr>
          <w:rFonts w:eastAsia="Times New Roman" w:cstheme="minorHAnsi"/>
          <w:lang w:eastAsia="cs-CZ"/>
        </w:rPr>
        <w:t>Větrov, Jičín, Křižíkova 1288</w:t>
      </w:r>
      <w:r w:rsidRPr="00F06147">
        <w:rPr>
          <w:rFonts w:eastAsia="Times New Roman" w:cstheme="minorHAnsi"/>
          <w:lang w:eastAsia="cs-CZ"/>
        </w:rPr>
        <w:t>.</w:t>
      </w:r>
      <w:r>
        <w:rPr>
          <w:rFonts w:eastAsia="Times New Roman" w:cstheme="minorHAnsi"/>
          <w:lang w:eastAsia="cs-CZ"/>
        </w:rPr>
        <w:t xml:space="preserve"> </w:t>
      </w:r>
    </w:p>
    <w:p w:rsidR="00F06147" w:rsidRPr="00F06147" w:rsidRDefault="00F06147" w:rsidP="00F06147">
      <w:pPr>
        <w:spacing w:after="0" w:line="240" w:lineRule="auto"/>
        <w:rPr>
          <w:rFonts w:eastAsia="Times New Roman" w:cstheme="minorHAnsi"/>
          <w:lang w:eastAsia="cs-CZ"/>
        </w:rPr>
      </w:pPr>
      <w:r w:rsidRPr="00F06147">
        <w:rPr>
          <w:rFonts w:eastAsia="Times New Roman" w:cstheme="minorHAnsi"/>
          <w:lang w:eastAsia="cs-CZ"/>
        </w:rPr>
        <w:t>Vnitřní</w:t>
      </w:r>
      <w:r>
        <w:rPr>
          <w:rFonts w:eastAsia="Times New Roman" w:cstheme="minorHAnsi"/>
          <w:lang w:eastAsia="cs-CZ"/>
        </w:rPr>
        <w:t xml:space="preserve"> </w:t>
      </w:r>
      <w:r w:rsidRPr="00F06147">
        <w:rPr>
          <w:rFonts w:eastAsia="Times New Roman" w:cstheme="minorHAnsi"/>
          <w:lang w:eastAsia="cs-CZ"/>
        </w:rPr>
        <w:t xml:space="preserve">řád školní </w:t>
      </w:r>
      <w:proofErr w:type="gramStart"/>
      <w:r w:rsidRPr="00F06147">
        <w:rPr>
          <w:rFonts w:eastAsia="Times New Roman" w:cstheme="minorHAnsi"/>
          <w:lang w:eastAsia="cs-CZ"/>
        </w:rPr>
        <w:t xml:space="preserve">jídelny </w:t>
      </w:r>
      <w:r>
        <w:rPr>
          <w:rFonts w:eastAsia="Times New Roman" w:cstheme="minorHAnsi"/>
          <w:lang w:eastAsia="cs-CZ"/>
        </w:rPr>
        <w:t xml:space="preserve">- </w:t>
      </w:r>
      <w:r w:rsidRPr="00F06147">
        <w:rPr>
          <w:rFonts w:eastAsia="Times New Roman" w:cstheme="minorHAnsi"/>
          <w:lang w:eastAsia="cs-CZ"/>
        </w:rPr>
        <w:t>výdejny</w:t>
      </w:r>
      <w:proofErr w:type="gramEnd"/>
      <w:r w:rsidRPr="00F06147">
        <w:rPr>
          <w:rFonts w:eastAsia="Times New Roman" w:cstheme="minorHAnsi"/>
          <w:lang w:eastAsia="cs-CZ"/>
        </w:rPr>
        <w:t xml:space="preserve"> je</w:t>
      </w:r>
      <w:r>
        <w:rPr>
          <w:rFonts w:eastAsia="Times New Roman" w:cstheme="minorHAnsi"/>
          <w:lang w:eastAsia="cs-CZ"/>
        </w:rPr>
        <w:t xml:space="preserve"> </w:t>
      </w:r>
      <w:r w:rsidRPr="00F06147">
        <w:rPr>
          <w:rFonts w:eastAsia="Times New Roman" w:cstheme="minorHAnsi"/>
          <w:lang w:eastAsia="cs-CZ"/>
        </w:rPr>
        <w:t>zveřejněn</w:t>
      </w:r>
      <w:r>
        <w:rPr>
          <w:rFonts w:eastAsia="Times New Roman" w:cstheme="minorHAnsi"/>
          <w:lang w:eastAsia="cs-CZ"/>
        </w:rPr>
        <w:t xml:space="preserve"> </w:t>
      </w:r>
      <w:r w:rsidRPr="00F06147">
        <w:rPr>
          <w:rFonts w:eastAsia="Times New Roman" w:cstheme="minorHAnsi"/>
          <w:lang w:eastAsia="cs-CZ"/>
        </w:rPr>
        <w:t>na webových stránkách školy</w:t>
      </w:r>
      <w:r>
        <w:rPr>
          <w:rFonts w:eastAsia="Times New Roman" w:cstheme="minorHAnsi"/>
          <w:lang w:eastAsia="cs-CZ"/>
        </w:rPr>
        <w:t xml:space="preserve"> v šatnách jednotlivých tříd a je k nahlédnutí u ředitelky školy a vedoucí školní jídelny</w:t>
      </w:r>
      <w:r w:rsidRPr="00F06147">
        <w:rPr>
          <w:rFonts w:eastAsia="Times New Roman" w:cstheme="minorHAnsi"/>
          <w:lang w:eastAsia="cs-CZ"/>
        </w:rPr>
        <w:t xml:space="preserve"> </w:t>
      </w:r>
    </w:p>
    <w:p w:rsidR="00F06147" w:rsidRPr="00F06147" w:rsidRDefault="00F06147" w:rsidP="00F06147">
      <w:pPr>
        <w:spacing w:after="0" w:line="240" w:lineRule="auto"/>
        <w:rPr>
          <w:rFonts w:eastAsia="Times New Roman" w:cstheme="minorHAnsi"/>
          <w:lang w:eastAsia="cs-CZ"/>
        </w:rPr>
      </w:pPr>
    </w:p>
    <w:p w:rsidR="00F06147" w:rsidRPr="00F06147" w:rsidRDefault="00F06147" w:rsidP="00F06147">
      <w:pPr>
        <w:spacing w:after="0" w:line="240" w:lineRule="auto"/>
        <w:rPr>
          <w:rFonts w:eastAsia="Times New Roman" w:cstheme="minorHAnsi"/>
          <w:lang w:eastAsia="cs-CZ"/>
        </w:rPr>
      </w:pPr>
      <w:r w:rsidRPr="00F06147">
        <w:rPr>
          <w:rFonts w:eastAsia="Times New Roman" w:cstheme="minorHAnsi"/>
          <w:lang w:eastAsia="cs-CZ"/>
        </w:rPr>
        <w:t>Vnitřní</w:t>
      </w:r>
      <w:r>
        <w:rPr>
          <w:rFonts w:eastAsia="Times New Roman" w:cstheme="minorHAnsi"/>
          <w:lang w:eastAsia="cs-CZ"/>
        </w:rPr>
        <w:t xml:space="preserve"> </w:t>
      </w:r>
      <w:r w:rsidRPr="00F06147">
        <w:rPr>
          <w:rFonts w:eastAsia="Times New Roman" w:cstheme="minorHAnsi"/>
          <w:lang w:eastAsia="cs-CZ"/>
        </w:rPr>
        <w:t>řád školní jídelny byl projednán na pedagogické radě a provozní</w:t>
      </w:r>
      <w:r>
        <w:rPr>
          <w:rFonts w:eastAsia="Times New Roman" w:cstheme="minorHAnsi"/>
          <w:lang w:eastAsia="cs-CZ"/>
        </w:rPr>
        <w:t xml:space="preserve"> </w:t>
      </w:r>
      <w:r w:rsidRPr="00F06147">
        <w:rPr>
          <w:rFonts w:eastAsia="Times New Roman" w:cstheme="minorHAnsi"/>
          <w:lang w:eastAsia="cs-CZ"/>
        </w:rPr>
        <w:t>poradě</w:t>
      </w:r>
      <w:r>
        <w:rPr>
          <w:rFonts w:eastAsia="Times New Roman" w:cstheme="minorHAnsi"/>
          <w:lang w:eastAsia="cs-CZ"/>
        </w:rPr>
        <w:t xml:space="preserve"> </w:t>
      </w:r>
      <w:r w:rsidRPr="00F06147">
        <w:rPr>
          <w:rFonts w:eastAsia="Times New Roman" w:cstheme="minorHAnsi"/>
          <w:lang w:eastAsia="cs-CZ"/>
        </w:rPr>
        <w:t>dne</w:t>
      </w:r>
      <w:r>
        <w:rPr>
          <w:rFonts w:eastAsia="Times New Roman" w:cstheme="minorHAnsi"/>
          <w:lang w:eastAsia="cs-CZ"/>
        </w:rPr>
        <w:t xml:space="preserve"> </w:t>
      </w:r>
      <w:r w:rsidR="00291411">
        <w:rPr>
          <w:rFonts w:eastAsia="Times New Roman" w:cstheme="minorHAnsi"/>
          <w:lang w:eastAsia="cs-CZ"/>
        </w:rPr>
        <w:t>28</w:t>
      </w:r>
      <w:r w:rsidRPr="00676649">
        <w:rPr>
          <w:rFonts w:eastAsia="Times New Roman" w:cstheme="minorHAnsi"/>
          <w:lang w:eastAsia="cs-CZ"/>
        </w:rPr>
        <w:t>. 8. 201</w:t>
      </w:r>
      <w:r w:rsidR="00291411">
        <w:rPr>
          <w:rFonts w:eastAsia="Times New Roman" w:cstheme="minorHAnsi"/>
          <w:lang w:eastAsia="cs-CZ"/>
        </w:rPr>
        <w:t>9</w:t>
      </w:r>
      <w:r w:rsidRPr="00F06147">
        <w:rPr>
          <w:rFonts w:eastAsia="Times New Roman" w:cstheme="minorHAnsi"/>
          <w:lang w:eastAsia="cs-CZ"/>
        </w:rPr>
        <w:t xml:space="preserve"> a</w:t>
      </w:r>
    </w:p>
    <w:p w:rsidR="00F06147" w:rsidRPr="00F06147" w:rsidRDefault="00291411" w:rsidP="00F06147">
      <w:pPr>
        <w:spacing w:after="0" w:line="240" w:lineRule="auto"/>
        <w:rPr>
          <w:rFonts w:eastAsia="Times New Roman" w:cstheme="minorHAnsi"/>
          <w:lang w:eastAsia="cs-CZ"/>
        </w:rPr>
      </w:pPr>
      <w:r>
        <w:rPr>
          <w:rFonts w:eastAsia="Times New Roman" w:cstheme="minorHAnsi"/>
          <w:lang w:eastAsia="cs-CZ"/>
        </w:rPr>
        <w:t>nabývá účinnosti dne 1. 9. 2019</w:t>
      </w:r>
      <w:r w:rsidR="00F06147" w:rsidRPr="00F06147">
        <w:rPr>
          <w:rFonts w:eastAsia="Times New Roman" w:cstheme="minorHAnsi"/>
          <w:lang w:eastAsia="cs-CZ"/>
        </w:rPr>
        <w:t>.</w:t>
      </w:r>
    </w:p>
    <w:p w:rsidR="00F06147" w:rsidRPr="00F06147" w:rsidRDefault="00F06147" w:rsidP="00F06147">
      <w:pPr>
        <w:spacing w:after="0" w:line="240" w:lineRule="auto"/>
        <w:rPr>
          <w:rFonts w:eastAsia="Times New Roman" w:cstheme="minorHAnsi"/>
          <w:lang w:eastAsia="cs-CZ"/>
        </w:rPr>
      </w:pPr>
      <w:r>
        <w:rPr>
          <w:rFonts w:eastAsia="Times New Roman" w:cstheme="minorHAnsi"/>
          <w:lang w:eastAsia="cs-CZ"/>
        </w:rPr>
        <w:lastRenderedPageBreak/>
        <w:t xml:space="preserve">Zákonní zástupci byli </w:t>
      </w:r>
      <w:r w:rsidRPr="00F06147">
        <w:rPr>
          <w:rFonts w:eastAsia="Times New Roman" w:cstheme="minorHAnsi"/>
          <w:lang w:eastAsia="cs-CZ"/>
        </w:rPr>
        <w:t>informování o vydání a obsahu vnitřního řádu školní jídelny</w:t>
      </w:r>
      <w:r>
        <w:rPr>
          <w:rFonts w:eastAsia="Times New Roman" w:cstheme="minorHAnsi"/>
          <w:lang w:eastAsia="cs-CZ"/>
        </w:rPr>
        <w:t xml:space="preserve"> na třídních schůzkách jednotlivých tříd</w:t>
      </w:r>
      <w:r w:rsidRPr="00F06147">
        <w:rPr>
          <w:rFonts w:eastAsia="Times New Roman" w:cstheme="minorHAnsi"/>
          <w:lang w:eastAsia="cs-CZ"/>
        </w:rPr>
        <w:t>.</w:t>
      </w:r>
    </w:p>
    <w:p w:rsidR="00F06147" w:rsidRPr="00F06147" w:rsidRDefault="00F06147" w:rsidP="00F06147">
      <w:pPr>
        <w:spacing w:after="0" w:line="240" w:lineRule="auto"/>
        <w:rPr>
          <w:rFonts w:eastAsia="Times New Roman" w:cstheme="minorHAnsi"/>
          <w:lang w:eastAsia="cs-CZ"/>
        </w:rPr>
      </w:pPr>
      <w:r w:rsidRPr="00F06147">
        <w:rPr>
          <w:rFonts w:eastAsia="Times New Roman" w:cstheme="minorHAnsi"/>
          <w:lang w:eastAsia="cs-CZ"/>
        </w:rPr>
        <w:t>Nabytím účinnosti tohoto vnitřního řádu</w:t>
      </w:r>
      <w:r>
        <w:rPr>
          <w:rFonts w:eastAsia="Times New Roman" w:cstheme="minorHAnsi"/>
          <w:lang w:eastAsia="cs-CZ"/>
        </w:rPr>
        <w:t xml:space="preserve"> </w:t>
      </w:r>
      <w:r w:rsidRPr="00F06147">
        <w:rPr>
          <w:rFonts w:eastAsia="Times New Roman" w:cstheme="minorHAnsi"/>
          <w:lang w:eastAsia="cs-CZ"/>
        </w:rPr>
        <w:t>končí platnost vnitřního</w:t>
      </w:r>
      <w:r>
        <w:rPr>
          <w:rFonts w:eastAsia="Times New Roman" w:cstheme="minorHAnsi"/>
          <w:lang w:eastAsia="cs-CZ"/>
        </w:rPr>
        <w:t xml:space="preserve"> </w:t>
      </w:r>
      <w:r w:rsidRPr="00F06147">
        <w:rPr>
          <w:rFonts w:eastAsia="Times New Roman" w:cstheme="minorHAnsi"/>
          <w:lang w:eastAsia="cs-CZ"/>
        </w:rPr>
        <w:t>řádu vydaného dne</w:t>
      </w:r>
      <w:r w:rsidR="00772422">
        <w:rPr>
          <w:rFonts w:eastAsia="Times New Roman" w:cstheme="minorHAnsi"/>
          <w:lang w:eastAsia="cs-CZ"/>
        </w:rPr>
        <w:t xml:space="preserve"> </w:t>
      </w:r>
      <w:r w:rsidR="00676649">
        <w:rPr>
          <w:rFonts w:eastAsia="Times New Roman" w:cstheme="minorHAnsi"/>
          <w:lang w:eastAsia="cs-CZ"/>
        </w:rPr>
        <w:t>30. 8. 2015</w:t>
      </w:r>
    </w:p>
    <w:p w:rsidR="00B85EE3" w:rsidRPr="00F06147" w:rsidRDefault="00B85EE3" w:rsidP="00B85EE3">
      <w:pPr>
        <w:rPr>
          <w:rFonts w:cstheme="minorHAnsi"/>
          <w:b/>
        </w:rPr>
      </w:pPr>
    </w:p>
    <w:p w:rsidR="00277D21" w:rsidRDefault="00277D21" w:rsidP="00277D21">
      <w:pPr>
        <w:spacing w:after="0" w:line="240" w:lineRule="auto"/>
        <w:rPr>
          <w:rFonts w:eastAsia="Times New Roman" w:cstheme="minorHAnsi"/>
          <w:lang w:eastAsia="cs-CZ"/>
        </w:rPr>
      </w:pPr>
      <w:r>
        <w:rPr>
          <w:rFonts w:eastAsia="Times New Roman" w:cstheme="minorHAnsi"/>
          <w:lang w:eastAsia="cs-CZ"/>
        </w:rPr>
        <w:t xml:space="preserve">Vnitřní řád školní </w:t>
      </w:r>
      <w:r w:rsidR="00582A0E">
        <w:rPr>
          <w:rFonts w:eastAsia="Times New Roman" w:cstheme="minorHAnsi"/>
          <w:lang w:eastAsia="cs-CZ"/>
        </w:rPr>
        <w:t>jídelny</w:t>
      </w:r>
      <w:r>
        <w:rPr>
          <w:rFonts w:eastAsia="Times New Roman" w:cstheme="minorHAnsi"/>
          <w:lang w:eastAsia="cs-CZ"/>
        </w:rPr>
        <w:t xml:space="preserve"> zpracovaly: ředitelka školy Bc. Lenka Vondráková a vedoucí </w:t>
      </w:r>
      <w:r w:rsidR="00291411">
        <w:rPr>
          <w:rFonts w:eastAsia="Times New Roman" w:cstheme="minorHAnsi"/>
          <w:lang w:eastAsia="cs-CZ"/>
        </w:rPr>
        <w:t>školní jídelny Jana Janečková</w:t>
      </w:r>
    </w:p>
    <w:p w:rsidR="00277D21" w:rsidRDefault="00277D21" w:rsidP="00277D21">
      <w:pPr>
        <w:spacing w:after="0" w:line="240" w:lineRule="auto"/>
        <w:rPr>
          <w:rFonts w:eastAsia="Times New Roman" w:cstheme="minorHAnsi"/>
          <w:lang w:eastAsia="cs-CZ"/>
        </w:rPr>
      </w:pPr>
    </w:p>
    <w:p w:rsidR="00277D21" w:rsidRDefault="00277D21" w:rsidP="00277D21">
      <w:pPr>
        <w:spacing w:after="0" w:line="240" w:lineRule="auto"/>
        <w:rPr>
          <w:rFonts w:eastAsia="Times New Roman" w:cstheme="minorHAnsi"/>
          <w:lang w:eastAsia="cs-CZ"/>
        </w:rPr>
      </w:pPr>
      <w:r>
        <w:rPr>
          <w:rFonts w:eastAsia="Times New Roman" w:cstheme="minorHAnsi"/>
          <w:lang w:eastAsia="cs-CZ"/>
        </w:rPr>
        <w:t>Vydala ředitelka MŠ Bc. Lenka Vondráková</w:t>
      </w:r>
    </w:p>
    <w:p w:rsidR="00B85EE3" w:rsidRDefault="00B85EE3" w:rsidP="00B85EE3"/>
    <w:p w:rsidR="00B85EE3" w:rsidRDefault="00B85EE3" w:rsidP="00B85EE3">
      <w:r>
        <w:rPr>
          <w:b/>
        </w:rPr>
        <w:t>Závěr</w:t>
      </w:r>
    </w:p>
    <w:p w:rsidR="005F43C2" w:rsidRDefault="00B85EE3" w:rsidP="00B85EE3">
      <w:r>
        <w:t>Tento pře</w:t>
      </w:r>
      <w:r w:rsidR="000E7DE9">
        <w:t>dpis nabývá účinnosti 1. 9. 2018</w:t>
      </w:r>
    </w:p>
    <w:p w:rsidR="000E7DE9" w:rsidRDefault="000E7DE9" w:rsidP="00B85EE3"/>
    <w:p w:rsidR="000E7DE9" w:rsidRDefault="00291411" w:rsidP="00B85EE3">
      <w:proofErr w:type="gramStart"/>
      <w:r>
        <w:t>Aktualizace :</w:t>
      </w:r>
      <w:proofErr w:type="gramEnd"/>
      <w:r>
        <w:t xml:space="preserve"> 20. 8. 2019</w:t>
      </w:r>
      <w:r w:rsidR="00B23887">
        <w:t>, 1.9.2021</w:t>
      </w:r>
    </w:p>
    <w:p w:rsidR="000E7DE9" w:rsidRDefault="000E7DE9" w:rsidP="00B85EE3">
      <w:r>
        <w:t xml:space="preserve">Účinnost od </w:t>
      </w:r>
      <w:r w:rsidR="00291411">
        <w:t>1. 9</w:t>
      </w:r>
      <w:r>
        <w:t>. 20</w:t>
      </w:r>
      <w:r w:rsidR="00E056C4">
        <w:t>21</w:t>
      </w:r>
    </w:p>
    <w:p w:rsidR="005F43C2" w:rsidRDefault="005F43C2" w:rsidP="00B85EE3"/>
    <w:p w:rsidR="005F43C2" w:rsidRDefault="00B85EE3" w:rsidP="00B85EE3">
      <w:r>
        <w:t xml:space="preserve">  Bc. Lenka Vondráková</w:t>
      </w:r>
    </w:p>
    <w:p w:rsidR="00B85EE3" w:rsidRDefault="00B85EE3" w:rsidP="00B85EE3">
      <w:r>
        <w:t xml:space="preserve">  ředitelka MŠ</w:t>
      </w:r>
    </w:p>
    <w:p w:rsidR="005F43C2" w:rsidRDefault="005F43C2" w:rsidP="00B85EE3"/>
    <w:p w:rsidR="005F43C2" w:rsidRDefault="005F43C2" w:rsidP="00B85EE3"/>
    <w:p w:rsidR="005F43C2" w:rsidRDefault="00291411" w:rsidP="00B85EE3">
      <w:r>
        <w:t>Jana Janečková</w:t>
      </w:r>
    </w:p>
    <w:p w:rsidR="005F43C2" w:rsidRPr="00F67BDE" w:rsidRDefault="005F43C2" w:rsidP="00B85EE3">
      <w:r>
        <w:t>Vedoucí školní jídelny</w:t>
      </w:r>
    </w:p>
    <w:p w:rsidR="00B85EE3" w:rsidRPr="006C49A0" w:rsidRDefault="00B85EE3" w:rsidP="00B85EE3"/>
    <w:p w:rsidR="00B85EE3" w:rsidRPr="00B07617" w:rsidRDefault="00B85EE3" w:rsidP="00B85EE3">
      <w:pPr>
        <w:rPr>
          <w:b/>
          <w:sz w:val="40"/>
          <w:szCs w:val="40"/>
        </w:rPr>
      </w:pPr>
    </w:p>
    <w:p w:rsidR="00B85EE3" w:rsidRDefault="00B85EE3" w:rsidP="00B85EE3">
      <w:pPr>
        <w:rPr>
          <w:sz w:val="40"/>
          <w:szCs w:val="40"/>
        </w:rPr>
      </w:pPr>
    </w:p>
    <w:p w:rsidR="00B85EE3" w:rsidRPr="00B07617" w:rsidRDefault="00B85EE3" w:rsidP="00B85EE3">
      <w:pPr>
        <w:rPr>
          <w:sz w:val="40"/>
          <w:szCs w:val="40"/>
        </w:rPr>
      </w:pPr>
    </w:p>
    <w:p w:rsidR="0030331F" w:rsidRPr="0030331F" w:rsidRDefault="0030331F">
      <w:pPr>
        <w:jc w:val="center"/>
        <w:rPr>
          <w:rFonts w:ascii="Times New Roman" w:hAnsi="Times New Roman" w:cs="Times New Roman"/>
          <w:sz w:val="28"/>
          <w:szCs w:val="28"/>
        </w:rPr>
      </w:pPr>
    </w:p>
    <w:sectPr w:rsidR="0030331F" w:rsidRPr="0030331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509D" w:rsidRDefault="0088509D" w:rsidP="0030331F">
      <w:pPr>
        <w:spacing w:after="0" w:line="240" w:lineRule="auto"/>
      </w:pPr>
      <w:r>
        <w:separator/>
      </w:r>
    </w:p>
  </w:endnote>
  <w:endnote w:type="continuationSeparator" w:id="0">
    <w:p w:rsidR="0088509D" w:rsidRDefault="0088509D" w:rsidP="00303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31F" w:rsidRDefault="0030331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31F" w:rsidRDefault="0030331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31F" w:rsidRDefault="0030331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509D" w:rsidRDefault="0088509D" w:rsidP="0030331F">
      <w:pPr>
        <w:spacing w:after="0" w:line="240" w:lineRule="auto"/>
      </w:pPr>
      <w:r>
        <w:separator/>
      </w:r>
    </w:p>
  </w:footnote>
  <w:footnote w:type="continuationSeparator" w:id="0">
    <w:p w:rsidR="0088509D" w:rsidRDefault="0088509D" w:rsidP="00303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31F" w:rsidRDefault="0088509D">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3934895" o:spid="_x0000_s2057" type="#_x0000_t75" style="position:absolute;margin-left:0;margin-top:0;width:381.35pt;height:497.25pt;z-index:-251657216;mso-position-horizontal:center;mso-position-horizontal-relative:margin;mso-position-vertical:center;mso-position-vertical-relative:margin" o:allowincell="f">
          <v:imagedata r:id="rId1" o:title="logo_msvetrov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31F" w:rsidRDefault="0088509D">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3934896" o:spid="_x0000_s2058" type="#_x0000_t75" style="position:absolute;margin-left:0;margin-top:0;width:381.35pt;height:497.25pt;z-index:-251656192;mso-position-horizontal:center;mso-position-horizontal-relative:margin;mso-position-vertical:center;mso-position-vertical-relative:margin" o:allowincell="f">
          <v:imagedata r:id="rId1" o:title="logo_msvetrov 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31F" w:rsidRDefault="0088509D">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3934894" o:spid="_x0000_s2056" type="#_x0000_t75" style="position:absolute;margin-left:0;margin-top:0;width:381.35pt;height:497.25pt;z-index:-251658240;mso-position-horizontal:center;mso-position-horizontal-relative:margin;mso-position-vertical:center;mso-position-vertical-relative:margin" o:allowincell="f">
          <v:imagedata r:id="rId1" o:title="logo_msvetrov 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A6A8A"/>
    <w:multiLevelType w:val="hybridMultilevel"/>
    <w:tmpl w:val="DA104AE0"/>
    <w:lvl w:ilvl="0" w:tplc="C53875F6">
      <w:start w:val="6"/>
      <w:numFmt w:val="bullet"/>
      <w:lvlText w:val="-"/>
      <w:lvlJc w:val="left"/>
      <w:pPr>
        <w:ind w:left="444" w:hanging="360"/>
      </w:pPr>
      <w:rPr>
        <w:rFonts w:ascii="Arial" w:eastAsia="Times New Roman" w:hAnsi="Arial" w:cs="Arial" w:hint="default"/>
      </w:rPr>
    </w:lvl>
    <w:lvl w:ilvl="1" w:tplc="04050003" w:tentative="1">
      <w:start w:val="1"/>
      <w:numFmt w:val="bullet"/>
      <w:lvlText w:val="o"/>
      <w:lvlJc w:val="left"/>
      <w:pPr>
        <w:ind w:left="1164" w:hanging="360"/>
      </w:pPr>
      <w:rPr>
        <w:rFonts w:ascii="Courier New" w:hAnsi="Courier New" w:cs="Courier New" w:hint="default"/>
      </w:rPr>
    </w:lvl>
    <w:lvl w:ilvl="2" w:tplc="04050005" w:tentative="1">
      <w:start w:val="1"/>
      <w:numFmt w:val="bullet"/>
      <w:lvlText w:val=""/>
      <w:lvlJc w:val="left"/>
      <w:pPr>
        <w:ind w:left="1884" w:hanging="360"/>
      </w:pPr>
      <w:rPr>
        <w:rFonts w:ascii="Wingdings" w:hAnsi="Wingdings" w:hint="default"/>
      </w:rPr>
    </w:lvl>
    <w:lvl w:ilvl="3" w:tplc="04050001" w:tentative="1">
      <w:start w:val="1"/>
      <w:numFmt w:val="bullet"/>
      <w:lvlText w:val=""/>
      <w:lvlJc w:val="left"/>
      <w:pPr>
        <w:ind w:left="2604" w:hanging="360"/>
      </w:pPr>
      <w:rPr>
        <w:rFonts w:ascii="Symbol" w:hAnsi="Symbol" w:hint="default"/>
      </w:rPr>
    </w:lvl>
    <w:lvl w:ilvl="4" w:tplc="04050003" w:tentative="1">
      <w:start w:val="1"/>
      <w:numFmt w:val="bullet"/>
      <w:lvlText w:val="o"/>
      <w:lvlJc w:val="left"/>
      <w:pPr>
        <w:ind w:left="3324" w:hanging="360"/>
      </w:pPr>
      <w:rPr>
        <w:rFonts w:ascii="Courier New" w:hAnsi="Courier New" w:cs="Courier New" w:hint="default"/>
      </w:rPr>
    </w:lvl>
    <w:lvl w:ilvl="5" w:tplc="04050005" w:tentative="1">
      <w:start w:val="1"/>
      <w:numFmt w:val="bullet"/>
      <w:lvlText w:val=""/>
      <w:lvlJc w:val="left"/>
      <w:pPr>
        <w:ind w:left="4044" w:hanging="360"/>
      </w:pPr>
      <w:rPr>
        <w:rFonts w:ascii="Wingdings" w:hAnsi="Wingdings" w:hint="default"/>
      </w:rPr>
    </w:lvl>
    <w:lvl w:ilvl="6" w:tplc="04050001" w:tentative="1">
      <w:start w:val="1"/>
      <w:numFmt w:val="bullet"/>
      <w:lvlText w:val=""/>
      <w:lvlJc w:val="left"/>
      <w:pPr>
        <w:ind w:left="4764" w:hanging="360"/>
      </w:pPr>
      <w:rPr>
        <w:rFonts w:ascii="Symbol" w:hAnsi="Symbol" w:hint="default"/>
      </w:rPr>
    </w:lvl>
    <w:lvl w:ilvl="7" w:tplc="04050003" w:tentative="1">
      <w:start w:val="1"/>
      <w:numFmt w:val="bullet"/>
      <w:lvlText w:val="o"/>
      <w:lvlJc w:val="left"/>
      <w:pPr>
        <w:ind w:left="5484" w:hanging="360"/>
      </w:pPr>
      <w:rPr>
        <w:rFonts w:ascii="Courier New" w:hAnsi="Courier New" w:cs="Courier New" w:hint="default"/>
      </w:rPr>
    </w:lvl>
    <w:lvl w:ilvl="8" w:tplc="04050005" w:tentative="1">
      <w:start w:val="1"/>
      <w:numFmt w:val="bullet"/>
      <w:lvlText w:val=""/>
      <w:lvlJc w:val="left"/>
      <w:pPr>
        <w:ind w:left="6204" w:hanging="360"/>
      </w:pPr>
      <w:rPr>
        <w:rFonts w:ascii="Wingdings" w:hAnsi="Wingdings" w:hint="default"/>
      </w:rPr>
    </w:lvl>
  </w:abstractNum>
  <w:abstractNum w:abstractNumId="1" w15:restartNumberingAfterBreak="0">
    <w:nsid w:val="1F7758AB"/>
    <w:multiLevelType w:val="hybridMultilevel"/>
    <w:tmpl w:val="E7924A72"/>
    <w:lvl w:ilvl="0" w:tplc="5F28F56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CD0091"/>
    <w:multiLevelType w:val="hybridMultilevel"/>
    <w:tmpl w:val="774E873A"/>
    <w:lvl w:ilvl="0" w:tplc="FC6C837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F8736C"/>
    <w:multiLevelType w:val="hybridMultilevel"/>
    <w:tmpl w:val="A5F896BE"/>
    <w:lvl w:ilvl="0" w:tplc="5F28F56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4F4"/>
    <w:multiLevelType w:val="hybridMultilevel"/>
    <w:tmpl w:val="60D2B41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3E9C346C"/>
    <w:multiLevelType w:val="hybridMultilevel"/>
    <w:tmpl w:val="A33CA4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76015353"/>
    <w:multiLevelType w:val="hybridMultilevel"/>
    <w:tmpl w:val="1304C0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1F"/>
    <w:rsid w:val="000241AB"/>
    <w:rsid w:val="000902C0"/>
    <w:rsid w:val="000E7DE9"/>
    <w:rsid w:val="000F6E78"/>
    <w:rsid w:val="00106B40"/>
    <w:rsid w:val="00115343"/>
    <w:rsid w:val="00116E24"/>
    <w:rsid w:val="001631E4"/>
    <w:rsid w:val="001F3E8D"/>
    <w:rsid w:val="00231E50"/>
    <w:rsid w:val="00277D21"/>
    <w:rsid w:val="00291411"/>
    <w:rsid w:val="0030331F"/>
    <w:rsid w:val="00323583"/>
    <w:rsid w:val="0036486F"/>
    <w:rsid w:val="003966AB"/>
    <w:rsid w:val="003C64F2"/>
    <w:rsid w:val="003F5CF4"/>
    <w:rsid w:val="00450337"/>
    <w:rsid w:val="00481B6C"/>
    <w:rsid w:val="00495114"/>
    <w:rsid w:val="004B0DF6"/>
    <w:rsid w:val="004D27FE"/>
    <w:rsid w:val="00582A0E"/>
    <w:rsid w:val="005F43C2"/>
    <w:rsid w:val="00620ABB"/>
    <w:rsid w:val="00674C68"/>
    <w:rsid w:val="00676649"/>
    <w:rsid w:val="00682922"/>
    <w:rsid w:val="00686970"/>
    <w:rsid w:val="006F54EA"/>
    <w:rsid w:val="006F690B"/>
    <w:rsid w:val="00725CFC"/>
    <w:rsid w:val="00744E80"/>
    <w:rsid w:val="007455FD"/>
    <w:rsid w:val="00772422"/>
    <w:rsid w:val="007C41B6"/>
    <w:rsid w:val="008808D1"/>
    <w:rsid w:val="0088509D"/>
    <w:rsid w:val="009770E1"/>
    <w:rsid w:val="009F2250"/>
    <w:rsid w:val="00A0748F"/>
    <w:rsid w:val="00A30070"/>
    <w:rsid w:val="00A65710"/>
    <w:rsid w:val="00A71986"/>
    <w:rsid w:val="00A777A8"/>
    <w:rsid w:val="00B23887"/>
    <w:rsid w:val="00B61277"/>
    <w:rsid w:val="00B62F9D"/>
    <w:rsid w:val="00B81EC8"/>
    <w:rsid w:val="00B85EE3"/>
    <w:rsid w:val="00BD114C"/>
    <w:rsid w:val="00BF53D2"/>
    <w:rsid w:val="00C3767E"/>
    <w:rsid w:val="00C45C9C"/>
    <w:rsid w:val="00C80A28"/>
    <w:rsid w:val="00C94EF0"/>
    <w:rsid w:val="00C96A7C"/>
    <w:rsid w:val="00D62817"/>
    <w:rsid w:val="00D910CD"/>
    <w:rsid w:val="00DD7E38"/>
    <w:rsid w:val="00E056C4"/>
    <w:rsid w:val="00E558BC"/>
    <w:rsid w:val="00E955EC"/>
    <w:rsid w:val="00F06147"/>
    <w:rsid w:val="00F37499"/>
    <w:rsid w:val="00F56F10"/>
    <w:rsid w:val="00F83F8C"/>
    <w:rsid w:val="00FB4AA8"/>
    <w:rsid w:val="00FD4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4E3D8712"/>
  <w15:docId w15:val="{B6224947-0B6F-4C1F-B39D-C7270E0C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0331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0331F"/>
    <w:rPr>
      <w:rFonts w:ascii="Segoe UI" w:hAnsi="Segoe UI" w:cs="Segoe UI"/>
      <w:sz w:val="18"/>
      <w:szCs w:val="18"/>
    </w:rPr>
  </w:style>
  <w:style w:type="paragraph" w:styleId="Zhlav">
    <w:name w:val="header"/>
    <w:basedOn w:val="Normln"/>
    <w:link w:val="ZhlavChar"/>
    <w:uiPriority w:val="99"/>
    <w:unhideWhenUsed/>
    <w:rsid w:val="0030331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0331F"/>
  </w:style>
  <w:style w:type="paragraph" w:styleId="Zpat">
    <w:name w:val="footer"/>
    <w:basedOn w:val="Normln"/>
    <w:link w:val="ZpatChar"/>
    <w:uiPriority w:val="99"/>
    <w:unhideWhenUsed/>
    <w:rsid w:val="0030331F"/>
    <w:pPr>
      <w:tabs>
        <w:tab w:val="center" w:pos="4536"/>
        <w:tab w:val="right" w:pos="9072"/>
      </w:tabs>
      <w:spacing w:after="0" w:line="240" w:lineRule="auto"/>
    </w:pPr>
  </w:style>
  <w:style w:type="character" w:customStyle="1" w:styleId="ZpatChar">
    <w:name w:val="Zápatí Char"/>
    <w:basedOn w:val="Standardnpsmoodstavce"/>
    <w:link w:val="Zpat"/>
    <w:uiPriority w:val="99"/>
    <w:rsid w:val="0030331F"/>
  </w:style>
  <w:style w:type="paragraph" w:styleId="Odstavecseseznamem">
    <w:name w:val="List Paragraph"/>
    <w:basedOn w:val="Normln"/>
    <w:uiPriority w:val="34"/>
    <w:qFormat/>
    <w:rsid w:val="00B85EE3"/>
    <w:pPr>
      <w:ind w:left="720"/>
      <w:contextualSpacing/>
    </w:pPr>
  </w:style>
  <w:style w:type="character" w:styleId="Hypertextovodkaz">
    <w:name w:val="Hyperlink"/>
    <w:basedOn w:val="Standardnpsmoodstavce"/>
    <w:uiPriority w:val="99"/>
    <w:unhideWhenUsed/>
    <w:rsid w:val="00725C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88883">
      <w:bodyDiv w:val="1"/>
      <w:marLeft w:val="0"/>
      <w:marRight w:val="0"/>
      <w:marTop w:val="0"/>
      <w:marBottom w:val="0"/>
      <w:divBdr>
        <w:top w:val="none" w:sz="0" w:space="0" w:color="auto"/>
        <w:left w:val="none" w:sz="0" w:space="0" w:color="auto"/>
        <w:bottom w:val="none" w:sz="0" w:space="0" w:color="auto"/>
        <w:right w:val="none" w:sz="0" w:space="0" w:color="auto"/>
      </w:divBdr>
      <w:divsChild>
        <w:div w:id="1685789913">
          <w:marLeft w:val="0"/>
          <w:marRight w:val="0"/>
          <w:marTop w:val="0"/>
          <w:marBottom w:val="0"/>
          <w:divBdr>
            <w:top w:val="none" w:sz="0" w:space="0" w:color="auto"/>
            <w:left w:val="none" w:sz="0" w:space="0" w:color="auto"/>
            <w:bottom w:val="none" w:sz="0" w:space="0" w:color="auto"/>
            <w:right w:val="none" w:sz="0" w:space="0" w:color="auto"/>
          </w:divBdr>
        </w:div>
        <w:div w:id="854266537">
          <w:marLeft w:val="0"/>
          <w:marRight w:val="0"/>
          <w:marTop w:val="0"/>
          <w:marBottom w:val="0"/>
          <w:divBdr>
            <w:top w:val="none" w:sz="0" w:space="0" w:color="auto"/>
            <w:left w:val="none" w:sz="0" w:space="0" w:color="auto"/>
            <w:bottom w:val="none" w:sz="0" w:space="0" w:color="auto"/>
            <w:right w:val="none" w:sz="0" w:space="0" w:color="auto"/>
          </w:divBdr>
        </w:div>
        <w:div w:id="1907063565">
          <w:marLeft w:val="0"/>
          <w:marRight w:val="0"/>
          <w:marTop w:val="0"/>
          <w:marBottom w:val="0"/>
          <w:divBdr>
            <w:top w:val="none" w:sz="0" w:space="0" w:color="auto"/>
            <w:left w:val="none" w:sz="0" w:space="0" w:color="auto"/>
            <w:bottom w:val="none" w:sz="0" w:space="0" w:color="auto"/>
            <w:right w:val="none" w:sz="0" w:space="0" w:color="auto"/>
          </w:divBdr>
        </w:div>
        <w:div w:id="1052190689">
          <w:marLeft w:val="0"/>
          <w:marRight w:val="0"/>
          <w:marTop w:val="0"/>
          <w:marBottom w:val="0"/>
          <w:divBdr>
            <w:top w:val="none" w:sz="0" w:space="0" w:color="auto"/>
            <w:left w:val="none" w:sz="0" w:space="0" w:color="auto"/>
            <w:bottom w:val="none" w:sz="0" w:space="0" w:color="auto"/>
            <w:right w:val="none" w:sz="0" w:space="0" w:color="auto"/>
          </w:divBdr>
        </w:div>
        <w:div w:id="1697268414">
          <w:marLeft w:val="0"/>
          <w:marRight w:val="0"/>
          <w:marTop w:val="0"/>
          <w:marBottom w:val="0"/>
          <w:divBdr>
            <w:top w:val="none" w:sz="0" w:space="0" w:color="auto"/>
            <w:left w:val="none" w:sz="0" w:space="0" w:color="auto"/>
            <w:bottom w:val="none" w:sz="0" w:space="0" w:color="auto"/>
            <w:right w:val="none" w:sz="0" w:space="0" w:color="auto"/>
          </w:divBdr>
        </w:div>
        <w:div w:id="370113400">
          <w:marLeft w:val="0"/>
          <w:marRight w:val="0"/>
          <w:marTop w:val="0"/>
          <w:marBottom w:val="0"/>
          <w:divBdr>
            <w:top w:val="none" w:sz="0" w:space="0" w:color="auto"/>
            <w:left w:val="none" w:sz="0" w:space="0" w:color="auto"/>
            <w:bottom w:val="none" w:sz="0" w:space="0" w:color="auto"/>
            <w:right w:val="none" w:sz="0" w:space="0" w:color="auto"/>
          </w:divBdr>
        </w:div>
        <w:div w:id="1638293104">
          <w:marLeft w:val="0"/>
          <w:marRight w:val="0"/>
          <w:marTop w:val="0"/>
          <w:marBottom w:val="0"/>
          <w:divBdr>
            <w:top w:val="none" w:sz="0" w:space="0" w:color="auto"/>
            <w:left w:val="none" w:sz="0" w:space="0" w:color="auto"/>
            <w:bottom w:val="none" w:sz="0" w:space="0" w:color="auto"/>
            <w:right w:val="none" w:sz="0" w:space="0" w:color="auto"/>
          </w:divBdr>
        </w:div>
        <w:div w:id="558588353">
          <w:marLeft w:val="0"/>
          <w:marRight w:val="0"/>
          <w:marTop w:val="0"/>
          <w:marBottom w:val="0"/>
          <w:divBdr>
            <w:top w:val="none" w:sz="0" w:space="0" w:color="auto"/>
            <w:left w:val="none" w:sz="0" w:space="0" w:color="auto"/>
            <w:bottom w:val="none" w:sz="0" w:space="0" w:color="auto"/>
            <w:right w:val="none" w:sz="0" w:space="0" w:color="auto"/>
          </w:divBdr>
        </w:div>
        <w:div w:id="1417510427">
          <w:marLeft w:val="0"/>
          <w:marRight w:val="0"/>
          <w:marTop w:val="0"/>
          <w:marBottom w:val="0"/>
          <w:divBdr>
            <w:top w:val="none" w:sz="0" w:space="0" w:color="auto"/>
            <w:left w:val="none" w:sz="0" w:space="0" w:color="auto"/>
            <w:bottom w:val="none" w:sz="0" w:space="0" w:color="auto"/>
            <w:right w:val="none" w:sz="0" w:space="0" w:color="auto"/>
          </w:divBdr>
        </w:div>
        <w:div w:id="290089257">
          <w:marLeft w:val="0"/>
          <w:marRight w:val="0"/>
          <w:marTop w:val="0"/>
          <w:marBottom w:val="0"/>
          <w:divBdr>
            <w:top w:val="none" w:sz="0" w:space="0" w:color="auto"/>
            <w:left w:val="none" w:sz="0" w:space="0" w:color="auto"/>
            <w:bottom w:val="none" w:sz="0" w:space="0" w:color="auto"/>
            <w:right w:val="none" w:sz="0" w:space="0" w:color="auto"/>
          </w:divBdr>
        </w:div>
        <w:div w:id="1787502536">
          <w:marLeft w:val="0"/>
          <w:marRight w:val="0"/>
          <w:marTop w:val="0"/>
          <w:marBottom w:val="0"/>
          <w:divBdr>
            <w:top w:val="none" w:sz="0" w:space="0" w:color="auto"/>
            <w:left w:val="none" w:sz="0" w:space="0" w:color="auto"/>
            <w:bottom w:val="none" w:sz="0" w:space="0" w:color="auto"/>
            <w:right w:val="none" w:sz="0" w:space="0" w:color="auto"/>
          </w:divBdr>
        </w:div>
        <w:div w:id="1008368059">
          <w:marLeft w:val="0"/>
          <w:marRight w:val="0"/>
          <w:marTop w:val="0"/>
          <w:marBottom w:val="0"/>
          <w:divBdr>
            <w:top w:val="none" w:sz="0" w:space="0" w:color="auto"/>
            <w:left w:val="none" w:sz="0" w:space="0" w:color="auto"/>
            <w:bottom w:val="none" w:sz="0" w:space="0" w:color="auto"/>
            <w:right w:val="none" w:sz="0" w:space="0" w:color="auto"/>
          </w:divBdr>
        </w:div>
        <w:div w:id="501900352">
          <w:marLeft w:val="0"/>
          <w:marRight w:val="0"/>
          <w:marTop w:val="0"/>
          <w:marBottom w:val="0"/>
          <w:divBdr>
            <w:top w:val="none" w:sz="0" w:space="0" w:color="auto"/>
            <w:left w:val="none" w:sz="0" w:space="0" w:color="auto"/>
            <w:bottom w:val="none" w:sz="0" w:space="0" w:color="auto"/>
            <w:right w:val="none" w:sz="0" w:space="0" w:color="auto"/>
          </w:divBdr>
        </w:div>
        <w:div w:id="327562294">
          <w:marLeft w:val="0"/>
          <w:marRight w:val="0"/>
          <w:marTop w:val="0"/>
          <w:marBottom w:val="0"/>
          <w:divBdr>
            <w:top w:val="none" w:sz="0" w:space="0" w:color="auto"/>
            <w:left w:val="none" w:sz="0" w:space="0" w:color="auto"/>
            <w:bottom w:val="none" w:sz="0" w:space="0" w:color="auto"/>
            <w:right w:val="none" w:sz="0" w:space="0" w:color="auto"/>
          </w:divBdr>
        </w:div>
        <w:div w:id="327101808">
          <w:marLeft w:val="0"/>
          <w:marRight w:val="0"/>
          <w:marTop w:val="0"/>
          <w:marBottom w:val="0"/>
          <w:divBdr>
            <w:top w:val="none" w:sz="0" w:space="0" w:color="auto"/>
            <w:left w:val="none" w:sz="0" w:space="0" w:color="auto"/>
            <w:bottom w:val="none" w:sz="0" w:space="0" w:color="auto"/>
            <w:right w:val="none" w:sz="0" w:space="0" w:color="auto"/>
          </w:divBdr>
        </w:div>
        <w:div w:id="639388452">
          <w:marLeft w:val="0"/>
          <w:marRight w:val="0"/>
          <w:marTop w:val="0"/>
          <w:marBottom w:val="0"/>
          <w:divBdr>
            <w:top w:val="none" w:sz="0" w:space="0" w:color="auto"/>
            <w:left w:val="none" w:sz="0" w:space="0" w:color="auto"/>
            <w:bottom w:val="none" w:sz="0" w:space="0" w:color="auto"/>
            <w:right w:val="none" w:sz="0" w:space="0" w:color="auto"/>
          </w:divBdr>
        </w:div>
        <w:div w:id="912933064">
          <w:marLeft w:val="0"/>
          <w:marRight w:val="0"/>
          <w:marTop w:val="0"/>
          <w:marBottom w:val="0"/>
          <w:divBdr>
            <w:top w:val="none" w:sz="0" w:space="0" w:color="auto"/>
            <w:left w:val="none" w:sz="0" w:space="0" w:color="auto"/>
            <w:bottom w:val="none" w:sz="0" w:space="0" w:color="auto"/>
            <w:right w:val="none" w:sz="0" w:space="0" w:color="auto"/>
          </w:divBdr>
        </w:div>
        <w:div w:id="1409960048">
          <w:marLeft w:val="0"/>
          <w:marRight w:val="0"/>
          <w:marTop w:val="0"/>
          <w:marBottom w:val="0"/>
          <w:divBdr>
            <w:top w:val="none" w:sz="0" w:space="0" w:color="auto"/>
            <w:left w:val="none" w:sz="0" w:space="0" w:color="auto"/>
            <w:bottom w:val="none" w:sz="0" w:space="0" w:color="auto"/>
            <w:right w:val="none" w:sz="0" w:space="0" w:color="auto"/>
          </w:divBdr>
        </w:div>
        <w:div w:id="293291938">
          <w:marLeft w:val="0"/>
          <w:marRight w:val="0"/>
          <w:marTop w:val="0"/>
          <w:marBottom w:val="0"/>
          <w:divBdr>
            <w:top w:val="none" w:sz="0" w:space="0" w:color="auto"/>
            <w:left w:val="none" w:sz="0" w:space="0" w:color="auto"/>
            <w:bottom w:val="none" w:sz="0" w:space="0" w:color="auto"/>
            <w:right w:val="none" w:sz="0" w:space="0" w:color="auto"/>
          </w:divBdr>
        </w:div>
        <w:div w:id="1084377836">
          <w:marLeft w:val="0"/>
          <w:marRight w:val="0"/>
          <w:marTop w:val="0"/>
          <w:marBottom w:val="0"/>
          <w:divBdr>
            <w:top w:val="none" w:sz="0" w:space="0" w:color="auto"/>
            <w:left w:val="none" w:sz="0" w:space="0" w:color="auto"/>
            <w:bottom w:val="none" w:sz="0" w:space="0" w:color="auto"/>
            <w:right w:val="none" w:sz="0" w:space="0" w:color="auto"/>
          </w:divBdr>
        </w:div>
        <w:div w:id="1774084079">
          <w:marLeft w:val="0"/>
          <w:marRight w:val="0"/>
          <w:marTop w:val="0"/>
          <w:marBottom w:val="0"/>
          <w:divBdr>
            <w:top w:val="none" w:sz="0" w:space="0" w:color="auto"/>
            <w:left w:val="none" w:sz="0" w:space="0" w:color="auto"/>
            <w:bottom w:val="none" w:sz="0" w:space="0" w:color="auto"/>
            <w:right w:val="none" w:sz="0" w:space="0" w:color="auto"/>
          </w:divBdr>
        </w:div>
        <w:div w:id="2119788032">
          <w:marLeft w:val="0"/>
          <w:marRight w:val="0"/>
          <w:marTop w:val="0"/>
          <w:marBottom w:val="0"/>
          <w:divBdr>
            <w:top w:val="none" w:sz="0" w:space="0" w:color="auto"/>
            <w:left w:val="none" w:sz="0" w:space="0" w:color="auto"/>
            <w:bottom w:val="none" w:sz="0" w:space="0" w:color="auto"/>
            <w:right w:val="none" w:sz="0" w:space="0" w:color="auto"/>
          </w:divBdr>
        </w:div>
        <w:div w:id="671374930">
          <w:marLeft w:val="0"/>
          <w:marRight w:val="0"/>
          <w:marTop w:val="0"/>
          <w:marBottom w:val="0"/>
          <w:divBdr>
            <w:top w:val="none" w:sz="0" w:space="0" w:color="auto"/>
            <w:left w:val="none" w:sz="0" w:space="0" w:color="auto"/>
            <w:bottom w:val="none" w:sz="0" w:space="0" w:color="auto"/>
            <w:right w:val="none" w:sz="0" w:space="0" w:color="auto"/>
          </w:divBdr>
        </w:div>
      </w:divsChild>
    </w:div>
    <w:div w:id="472792566">
      <w:bodyDiv w:val="1"/>
      <w:marLeft w:val="0"/>
      <w:marRight w:val="0"/>
      <w:marTop w:val="0"/>
      <w:marBottom w:val="0"/>
      <w:divBdr>
        <w:top w:val="none" w:sz="0" w:space="0" w:color="auto"/>
        <w:left w:val="none" w:sz="0" w:space="0" w:color="auto"/>
        <w:bottom w:val="none" w:sz="0" w:space="0" w:color="auto"/>
        <w:right w:val="none" w:sz="0" w:space="0" w:color="auto"/>
      </w:divBdr>
    </w:div>
    <w:div w:id="1509711470">
      <w:bodyDiv w:val="1"/>
      <w:marLeft w:val="0"/>
      <w:marRight w:val="0"/>
      <w:marTop w:val="0"/>
      <w:marBottom w:val="0"/>
      <w:divBdr>
        <w:top w:val="none" w:sz="0" w:space="0" w:color="auto"/>
        <w:left w:val="none" w:sz="0" w:space="0" w:color="auto"/>
        <w:bottom w:val="none" w:sz="0" w:space="0" w:color="auto"/>
        <w:right w:val="none" w:sz="0" w:space="0" w:color="auto"/>
      </w:divBdr>
      <w:divsChild>
        <w:div w:id="1354109379">
          <w:marLeft w:val="0"/>
          <w:marRight w:val="0"/>
          <w:marTop w:val="0"/>
          <w:marBottom w:val="0"/>
          <w:divBdr>
            <w:top w:val="none" w:sz="0" w:space="0" w:color="auto"/>
            <w:left w:val="none" w:sz="0" w:space="0" w:color="auto"/>
            <w:bottom w:val="none" w:sz="0" w:space="0" w:color="auto"/>
            <w:right w:val="none" w:sz="0" w:space="0" w:color="auto"/>
          </w:divBdr>
        </w:div>
        <w:div w:id="1886603986">
          <w:marLeft w:val="0"/>
          <w:marRight w:val="0"/>
          <w:marTop w:val="0"/>
          <w:marBottom w:val="0"/>
          <w:divBdr>
            <w:top w:val="none" w:sz="0" w:space="0" w:color="auto"/>
            <w:left w:val="none" w:sz="0" w:space="0" w:color="auto"/>
            <w:bottom w:val="none" w:sz="0" w:space="0" w:color="auto"/>
            <w:right w:val="none" w:sz="0" w:space="0" w:color="auto"/>
          </w:divBdr>
        </w:div>
        <w:div w:id="154540783">
          <w:marLeft w:val="0"/>
          <w:marRight w:val="0"/>
          <w:marTop w:val="0"/>
          <w:marBottom w:val="0"/>
          <w:divBdr>
            <w:top w:val="none" w:sz="0" w:space="0" w:color="auto"/>
            <w:left w:val="none" w:sz="0" w:space="0" w:color="auto"/>
            <w:bottom w:val="none" w:sz="0" w:space="0" w:color="auto"/>
            <w:right w:val="none" w:sz="0" w:space="0" w:color="auto"/>
          </w:divBdr>
        </w:div>
        <w:div w:id="1502890433">
          <w:marLeft w:val="0"/>
          <w:marRight w:val="0"/>
          <w:marTop w:val="0"/>
          <w:marBottom w:val="0"/>
          <w:divBdr>
            <w:top w:val="none" w:sz="0" w:space="0" w:color="auto"/>
            <w:left w:val="none" w:sz="0" w:space="0" w:color="auto"/>
            <w:bottom w:val="none" w:sz="0" w:space="0" w:color="auto"/>
            <w:right w:val="none" w:sz="0" w:space="0" w:color="auto"/>
          </w:divBdr>
        </w:div>
        <w:div w:id="191774042">
          <w:marLeft w:val="0"/>
          <w:marRight w:val="0"/>
          <w:marTop w:val="0"/>
          <w:marBottom w:val="0"/>
          <w:divBdr>
            <w:top w:val="none" w:sz="0" w:space="0" w:color="auto"/>
            <w:left w:val="none" w:sz="0" w:space="0" w:color="auto"/>
            <w:bottom w:val="none" w:sz="0" w:space="0" w:color="auto"/>
            <w:right w:val="none" w:sz="0" w:space="0" w:color="auto"/>
          </w:divBdr>
        </w:div>
        <w:div w:id="976908938">
          <w:marLeft w:val="0"/>
          <w:marRight w:val="0"/>
          <w:marTop w:val="0"/>
          <w:marBottom w:val="0"/>
          <w:divBdr>
            <w:top w:val="none" w:sz="0" w:space="0" w:color="auto"/>
            <w:left w:val="none" w:sz="0" w:space="0" w:color="auto"/>
            <w:bottom w:val="none" w:sz="0" w:space="0" w:color="auto"/>
            <w:right w:val="none" w:sz="0" w:space="0" w:color="auto"/>
          </w:divBdr>
        </w:div>
        <w:div w:id="1264411062">
          <w:marLeft w:val="0"/>
          <w:marRight w:val="0"/>
          <w:marTop w:val="0"/>
          <w:marBottom w:val="0"/>
          <w:divBdr>
            <w:top w:val="none" w:sz="0" w:space="0" w:color="auto"/>
            <w:left w:val="none" w:sz="0" w:space="0" w:color="auto"/>
            <w:bottom w:val="none" w:sz="0" w:space="0" w:color="auto"/>
            <w:right w:val="none" w:sz="0" w:space="0" w:color="auto"/>
          </w:divBdr>
        </w:div>
        <w:div w:id="910234438">
          <w:marLeft w:val="0"/>
          <w:marRight w:val="0"/>
          <w:marTop w:val="0"/>
          <w:marBottom w:val="0"/>
          <w:divBdr>
            <w:top w:val="none" w:sz="0" w:space="0" w:color="auto"/>
            <w:left w:val="none" w:sz="0" w:space="0" w:color="auto"/>
            <w:bottom w:val="none" w:sz="0" w:space="0" w:color="auto"/>
            <w:right w:val="none" w:sz="0" w:space="0" w:color="auto"/>
          </w:divBdr>
        </w:div>
        <w:div w:id="2115248874">
          <w:marLeft w:val="0"/>
          <w:marRight w:val="0"/>
          <w:marTop w:val="0"/>
          <w:marBottom w:val="0"/>
          <w:divBdr>
            <w:top w:val="none" w:sz="0" w:space="0" w:color="auto"/>
            <w:left w:val="none" w:sz="0" w:space="0" w:color="auto"/>
            <w:bottom w:val="none" w:sz="0" w:space="0" w:color="auto"/>
            <w:right w:val="none" w:sz="0" w:space="0" w:color="auto"/>
          </w:divBdr>
        </w:div>
        <w:div w:id="181363961">
          <w:marLeft w:val="0"/>
          <w:marRight w:val="0"/>
          <w:marTop w:val="0"/>
          <w:marBottom w:val="0"/>
          <w:divBdr>
            <w:top w:val="none" w:sz="0" w:space="0" w:color="auto"/>
            <w:left w:val="none" w:sz="0" w:space="0" w:color="auto"/>
            <w:bottom w:val="none" w:sz="0" w:space="0" w:color="auto"/>
            <w:right w:val="none" w:sz="0" w:space="0" w:color="auto"/>
          </w:divBdr>
        </w:div>
        <w:div w:id="1541894579">
          <w:marLeft w:val="0"/>
          <w:marRight w:val="0"/>
          <w:marTop w:val="0"/>
          <w:marBottom w:val="0"/>
          <w:divBdr>
            <w:top w:val="none" w:sz="0" w:space="0" w:color="auto"/>
            <w:left w:val="none" w:sz="0" w:space="0" w:color="auto"/>
            <w:bottom w:val="none" w:sz="0" w:space="0" w:color="auto"/>
            <w:right w:val="none" w:sz="0" w:space="0" w:color="auto"/>
          </w:divBdr>
        </w:div>
        <w:div w:id="384255844">
          <w:marLeft w:val="0"/>
          <w:marRight w:val="0"/>
          <w:marTop w:val="0"/>
          <w:marBottom w:val="0"/>
          <w:divBdr>
            <w:top w:val="none" w:sz="0" w:space="0" w:color="auto"/>
            <w:left w:val="none" w:sz="0" w:space="0" w:color="auto"/>
            <w:bottom w:val="none" w:sz="0" w:space="0" w:color="auto"/>
            <w:right w:val="none" w:sz="0" w:space="0" w:color="auto"/>
          </w:divBdr>
        </w:div>
        <w:div w:id="1399354052">
          <w:marLeft w:val="0"/>
          <w:marRight w:val="0"/>
          <w:marTop w:val="0"/>
          <w:marBottom w:val="0"/>
          <w:divBdr>
            <w:top w:val="none" w:sz="0" w:space="0" w:color="auto"/>
            <w:left w:val="none" w:sz="0" w:space="0" w:color="auto"/>
            <w:bottom w:val="none" w:sz="0" w:space="0" w:color="auto"/>
            <w:right w:val="none" w:sz="0" w:space="0" w:color="auto"/>
          </w:divBdr>
        </w:div>
        <w:div w:id="1853184374">
          <w:marLeft w:val="0"/>
          <w:marRight w:val="0"/>
          <w:marTop w:val="0"/>
          <w:marBottom w:val="0"/>
          <w:divBdr>
            <w:top w:val="none" w:sz="0" w:space="0" w:color="auto"/>
            <w:left w:val="none" w:sz="0" w:space="0" w:color="auto"/>
            <w:bottom w:val="none" w:sz="0" w:space="0" w:color="auto"/>
            <w:right w:val="none" w:sz="0" w:space="0" w:color="auto"/>
          </w:divBdr>
        </w:div>
        <w:div w:id="720057017">
          <w:marLeft w:val="0"/>
          <w:marRight w:val="0"/>
          <w:marTop w:val="0"/>
          <w:marBottom w:val="0"/>
          <w:divBdr>
            <w:top w:val="none" w:sz="0" w:space="0" w:color="auto"/>
            <w:left w:val="none" w:sz="0" w:space="0" w:color="auto"/>
            <w:bottom w:val="none" w:sz="0" w:space="0" w:color="auto"/>
            <w:right w:val="none" w:sz="0" w:space="0" w:color="auto"/>
          </w:divBdr>
        </w:div>
        <w:div w:id="1791314847">
          <w:marLeft w:val="0"/>
          <w:marRight w:val="0"/>
          <w:marTop w:val="0"/>
          <w:marBottom w:val="0"/>
          <w:divBdr>
            <w:top w:val="none" w:sz="0" w:space="0" w:color="auto"/>
            <w:left w:val="none" w:sz="0" w:space="0" w:color="auto"/>
            <w:bottom w:val="none" w:sz="0" w:space="0" w:color="auto"/>
            <w:right w:val="none" w:sz="0" w:space="0" w:color="auto"/>
          </w:divBdr>
        </w:div>
        <w:div w:id="774207320">
          <w:marLeft w:val="0"/>
          <w:marRight w:val="0"/>
          <w:marTop w:val="0"/>
          <w:marBottom w:val="0"/>
          <w:divBdr>
            <w:top w:val="none" w:sz="0" w:space="0" w:color="auto"/>
            <w:left w:val="none" w:sz="0" w:space="0" w:color="auto"/>
            <w:bottom w:val="none" w:sz="0" w:space="0" w:color="auto"/>
            <w:right w:val="none" w:sz="0" w:space="0" w:color="auto"/>
          </w:divBdr>
        </w:div>
        <w:div w:id="548342166">
          <w:marLeft w:val="0"/>
          <w:marRight w:val="0"/>
          <w:marTop w:val="0"/>
          <w:marBottom w:val="0"/>
          <w:divBdr>
            <w:top w:val="none" w:sz="0" w:space="0" w:color="auto"/>
            <w:left w:val="none" w:sz="0" w:space="0" w:color="auto"/>
            <w:bottom w:val="none" w:sz="0" w:space="0" w:color="auto"/>
            <w:right w:val="none" w:sz="0" w:space="0" w:color="auto"/>
          </w:divBdr>
        </w:div>
        <w:div w:id="1374891549">
          <w:marLeft w:val="0"/>
          <w:marRight w:val="0"/>
          <w:marTop w:val="0"/>
          <w:marBottom w:val="0"/>
          <w:divBdr>
            <w:top w:val="none" w:sz="0" w:space="0" w:color="auto"/>
            <w:left w:val="none" w:sz="0" w:space="0" w:color="auto"/>
            <w:bottom w:val="none" w:sz="0" w:space="0" w:color="auto"/>
            <w:right w:val="none" w:sz="0" w:space="0" w:color="auto"/>
          </w:divBdr>
        </w:div>
        <w:div w:id="689768838">
          <w:marLeft w:val="0"/>
          <w:marRight w:val="0"/>
          <w:marTop w:val="0"/>
          <w:marBottom w:val="0"/>
          <w:divBdr>
            <w:top w:val="none" w:sz="0" w:space="0" w:color="auto"/>
            <w:left w:val="none" w:sz="0" w:space="0" w:color="auto"/>
            <w:bottom w:val="none" w:sz="0" w:space="0" w:color="auto"/>
            <w:right w:val="none" w:sz="0" w:space="0" w:color="auto"/>
          </w:divBdr>
        </w:div>
        <w:div w:id="1882130411">
          <w:marLeft w:val="0"/>
          <w:marRight w:val="0"/>
          <w:marTop w:val="0"/>
          <w:marBottom w:val="0"/>
          <w:divBdr>
            <w:top w:val="none" w:sz="0" w:space="0" w:color="auto"/>
            <w:left w:val="none" w:sz="0" w:space="0" w:color="auto"/>
            <w:bottom w:val="none" w:sz="0" w:space="0" w:color="auto"/>
            <w:right w:val="none" w:sz="0" w:space="0" w:color="auto"/>
          </w:divBdr>
        </w:div>
        <w:div w:id="1442606354">
          <w:marLeft w:val="0"/>
          <w:marRight w:val="0"/>
          <w:marTop w:val="0"/>
          <w:marBottom w:val="0"/>
          <w:divBdr>
            <w:top w:val="none" w:sz="0" w:space="0" w:color="auto"/>
            <w:left w:val="none" w:sz="0" w:space="0" w:color="auto"/>
            <w:bottom w:val="none" w:sz="0" w:space="0" w:color="auto"/>
            <w:right w:val="none" w:sz="0" w:space="0" w:color="auto"/>
          </w:divBdr>
        </w:div>
        <w:div w:id="1632397396">
          <w:marLeft w:val="0"/>
          <w:marRight w:val="0"/>
          <w:marTop w:val="0"/>
          <w:marBottom w:val="0"/>
          <w:divBdr>
            <w:top w:val="none" w:sz="0" w:space="0" w:color="auto"/>
            <w:left w:val="none" w:sz="0" w:space="0" w:color="auto"/>
            <w:bottom w:val="none" w:sz="0" w:space="0" w:color="auto"/>
            <w:right w:val="none" w:sz="0" w:space="0" w:color="auto"/>
          </w:divBdr>
        </w:div>
        <w:div w:id="2089181457">
          <w:marLeft w:val="0"/>
          <w:marRight w:val="0"/>
          <w:marTop w:val="0"/>
          <w:marBottom w:val="0"/>
          <w:divBdr>
            <w:top w:val="none" w:sz="0" w:space="0" w:color="auto"/>
            <w:left w:val="none" w:sz="0" w:space="0" w:color="auto"/>
            <w:bottom w:val="none" w:sz="0" w:space="0" w:color="auto"/>
            <w:right w:val="none" w:sz="0" w:space="0" w:color="auto"/>
          </w:divBdr>
        </w:div>
        <w:div w:id="1829245751">
          <w:marLeft w:val="0"/>
          <w:marRight w:val="0"/>
          <w:marTop w:val="0"/>
          <w:marBottom w:val="0"/>
          <w:divBdr>
            <w:top w:val="none" w:sz="0" w:space="0" w:color="auto"/>
            <w:left w:val="none" w:sz="0" w:space="0" w:color="auto"/>
            <w:bottom w:val="none" w:sz="0" w:space="0" w:color="auto"/>
            <w:right w:val="none" w:sz="0" w:space="0" w:color="auto"/>
          </w:divBdr>
        </w:div>
        <w:div w:id="899362935">
          <w:marLeft w:val="0"/>
          <w:marRight w:val="0"/>
          <w:marTop w:val="0"/>
          <w:marBottom w:val="0"/>
          <w:divBdr>
            <w:top w:val="none" w:sz="0" w:space="0" w:color="auto"/>
            <w:left w:val="none" w:sz="0" w:space="0" w:color="auto"/>
            <w:bottom w:val="none" w:sz="0" w:space="0" w:color="auto"/>
            <w:right w:val="none" w:sz="0" w:space="0" w:color="auto"/>
          </w:divBdr>
        </w:div>
        <w:div w:id="1692413601">
          <w:marLeft w:val="0"/>
          <w:marRight w:val="0"/>
          <w:marTop w:val="0"/>
          <w:marBottom w:val="0"/>
          <w:divBdr>
            <w:top w:val="none" w:sz="0" w:space="0" w:color="auto"/>
            <w:left w:val="none" w:sz="0" w:space="0" w:color="auto"/>
            <w:bottom w:val="none" w:sz="0" w:space="0" w:color="auto"/>
            <w:right w:val="none" w:sz="0" w:space="0" w:color="auto"/>
          </w:divBdr>
        </w:div>
        <w:div w:id="1591884825">
          <w:marLeft w:val="0"/>
          <w:marRight w:val="0"/>
          <w:marTop w:val="0"/>
          <w:marBottom w:val="0"/>
          <w:divBdr>
            <w:top w:val="none" w:sz="0" w:space="0" w:color="auto"/>
            <w:left w:val="none" w:sz="0" w:space="0" w:color="auto"/>
            <w:bottom w:val="none" w:sz="0" w:space="0" w:color="auto"/>
            <w:right w:val="none" w:sz="0" w:space="0" w:color="auto"/>
          </w:divBdr>
        </w:div>
        <w:div w:id="745419474">
          <w:marLeft w:val="0"/>
          <w:marRight w:val="0"/>
          <w:marTop w:val="0"/>
          <w:marBottom w:val="0"/>
          <w:divBdr>
            <w:top w:val="none" w:sz="0" w:space="0" w:color="auto"/>
            <w:left w:val="none" w:sz="0" w:space="0" w:color="auto"/>
            <w:bottom w:val="none" w:sz="0" w:space="0" w:color="auto"/>
            <w:right w:val="none" w:sz="0" w:space="0" w:color="auto"/>
          </w:divBdr>
        </w:div>
        <w:div w:id="1110979197">
          <w:marLeft w:val="0"/>
          <w:marRight w:val="0"/>
          <w:marTop w:val="0"/>
          <w:marBottom w:val="0"/>
          <w:divBdr>
            <w:top w:val="none" w:sz="0" w:space="0" w:color="auto"/>
            <w:left w:val="none" w:sz="0" w:space="0" w:color="auto"/>
            <w:bottom w:val="none" w:sz="0" w:space="0" w:color="auto"/>
            <w:right w:val="none" w:sz="0" w:space="0" w:color="auto"/>
          </w:divBdr>
        </w:div>
        <w:div w:id="185368054">
          <w:marLeft w:val="0"/>
          <w:marRight w:val="0"/>
          <w:marTop w:val="0"/>
          <w:marBottom w:val="0"/>
          <w:divBdr>
            <w:top w:val="none" w:sz="0" w:space="0" w:color="auto"/>
            <w:left w:val="none" w:sz="0" w:space="0" w:color="auto"/>
            <w:bottom w:val="none" w:sz="0" w:space="0" w:color="auto"/>
            <w:right w:val="none" w:sz="0" w:space="0" w:color="auto"/>
          </w:divBdr>
        </w:div>
        <w:div w:id="37781223">
          <w:marLeft w:val="0"/>
          <w:marRight w:val="0"/>
          <w:marTop w:val="0"/>
          <w:marBottom w:val="0"/>
          <w:divBdr>
            <w:top w:val="none" w:sz="0" w:space="0" w:color="auto"/>
            <w:left w:val="none" w:sz="0" w:space="0" w:color="auto"/>
            <w:bottom w:val="none" w:sz="0" w:space="0" w:color="auto"/>
            <w:right w:val="none" w:sz="0" w:space="0" w:color="auto"/>
          </w:divBdr>
        </w:div>
        <w:div w:id="166486393">
          <w:marLeft w:val="0"/>
          <w:marRight w:val="0"/>
          <w:marTop w:val="0"/>
          <w:marBottom w:val="0"/>
          <w:divBdr>
            <w:top w:val="none" w:sz="0" w:space="0" w:color="auto"/>
            <w:left w:val="none" w:sz="0" w:space="0" w:color="auto"/>
            <w:bottom w:val="none" w:sz="0" w:space="0" w:color="auto"/>
            <w:right w:val="none" w:sz="0" w:space="0" w:color="auto"/>
          </w:divBdr>
        </w:div>
        <w:div w:id="2067215056">
          <w:marLeft w:val="0"/>
          <w:marRight w:val="0"/>
          <w:marTop w:val="0"/>
          <w:marBottom w:val="0"/>
          <w:divBdr>
            <w:top w:val="none" w:sz="0" w:space="0" w:color="auto"/>
            <w:left w:val="none" w:sz="0" w:space="0" w:color="auto"/>
            <w:bottom w:val="none" w:sz="0" w:space="0" w:color="auto"/>
            <w:right w:val="none" w:sz="0" w:space="0" w:color="auto"/>
          </w:divBdr>
        </w:div>
        <w:div w:id="2037652724">
          <w:marLeft w:val="0"/>
          <w:marRight w:val="0"/>
          <w:marTop w:val="0"/>
          <w:marBottom w:val="0"/>
          <w:divBdr>
            <w:top w:val="none" w:sz="0" w:space="0" w:color="auto"/>
            <w:left w:val="none" w:sz="0" w:space="0" w:color="auto"/>
            <w:bottom w:val="none" w:sz="0" w:space="0" w:color="auto"/>
            <w:right w:val="none" w:sz="0" w:space="0" w:color="auto"/>
          </w:divBdr>
        </w:div>
        <w:div w:id="996029694">
          <w:marLeft w:val="0"/>
          <w:marRight w:val="0"/>
          <w:marTop w:val="0"/>
          <w:marBottom w:val="0"/>
          <w:divBdr>
            <w:top w:val="none" w:sz="0" w:space="0" w:color="auto"/>
            <w:left w:val="none" w:sz="0" w:space="0" w:color="auto"/>
            <w:bottom w:val="none" w:sz="0" w:space="0" w:color="auto"/>
            <w:right w:val="none" w:sz="0" w:space="0" w:color="auto"/>
          </w:divBdr>
        </w:div>
        <w:div w:id="173039641">
          <w:marLeft w:val="0"/>
          <w:marRight w:val="0"/>
          <w:marTop w:val="0"/>
          <w:marBottom w:val="0"/>
          <w:divBdr>
            <w:top w:val="none" w:sz="0" w:space="0" w:color="auto"/>
            <w:left w:val="none" w:sz="0" w:space="0" w:color="auto"/>
            <w:bottom w:val="none" w:sz="0" w:space="0" w:color="auto"/>
            <w:right w:val="none" w:sz="0" w:space="0" w:color="auto"/>
          </w:divBdr>
        </w:div>
        <w:div w:id="1043408873">
          <w:marLeft w:val="0"/>
          <w:marRight w:val="0"/>
          <w:marTop w:val="0"/>
          <w:marBottom w:val="0"/>
          <w:divBdr>
            <w:top w:val="none" w:sz="0" w:space="0" w:color="auto"/>
            <w:left w:val="none" w:sz="0" w:space="0" w:color="auto"/>
            <w:bottom w:val="none" w:sz="0" w:space="0" w:color="auto"/>
            <w:right w:val="none" w:sz="0" w:space="0" w:color="auto"/>
          </w:divBdr>
        </w:div>
        <w:div w:id="615218615">
          <w:marLeft w:val="0"/>
          <w:marRight w:val="0"/>
          <w:marTop w:val="0"/>
          <w:marBottom w:val="0"/>
          <w:divBdr>
            <w:top w:val="none" w:sz="0" w:space="0" w:color="auto"/>
            <w:left w:val="none" w:sz="0" w:space="0" w:color="auto"/>
            <w:bottom w:val="none" w:sz="0" w:space="0" w:color="auto"/>
            <w:right w:val="none" w:sz="0" w:space="0" w:color="auto"/>
          </w:divBdr>
        </w:div>
        <w:div w:id="1957709799">
          <w:marLeft w:val="0"/>
          <w:marRight w:val="0"/>
          <w:marTop w:val="0"/>
          <w:marBottom w:val="0"/>
          <w:divBdr>
            <w:top w:val="none" w:sz="0" w:space="0" w:color="auto"/>
            <w:left w:val="none" w:sz="0" w:space="0" w:color="auto"/>
            <w:bottom w:val="none" w:sz="0" w:space="0" w:color="auto"/>
            <w:right w:val="none" w:sz="0" w:space="0" w:color="auto"/>
          </w:divBdr>
        </w:div>
        <w:div w:id="268241675">
          <w:marLeft w:val="0"/>
          <w:marRight w:val="0"/>
          <w:marTop w:val="0"/>
          <w:marBottom w:val="0"/>
          <w:divBdr>
            <w:top w:val="none" w:sz="0" w:space="0" w:color="auto"/>
            <w:left w:val="none" w:sz="0" w:space="0" w:color="auto"/>
            <w:bottom w:val="none" w:sz="0" w:space="0" w:color="auto"/>
            <w:right w:val="none" w:sz="0" w:space="0" w:color="auto"/>
          </w:divBdr>
        </w:div>
        <w:div w:id="988750719">
          <w:marLeft w:val="0"/>
          <w:marRight w:val="0"/>
          <w:marTop w:val="0"/>
          <w:marBottom w:val="0"/>
          <w:divBdr>
            <w:top w:val="none" w:sz="0" w:space="0" w:color="auto"/>
            <w:left w:val="none" w:sz="0" w:space="0" w:color="auto"/>
            <w:bottom w:val="none" w:sz="0" w:space="0" w:color="auto"/>
            <w:right w:val="none" w:sz="0" w:space="0" w:color="auto"/>
          </w:divBdr>
        </w:div>
        <w:div w:id="1511868741">
          <w:marLeft w:val="0"/>
          <w:marRight w:val="0"/>
          <w:marTop w:val="0"/>
          <w:marBottom w:val="0"/>
          <w:divBdr>
            <w:top w:val="none" w:sz="0" w:space="0" w:color="auto"/>
            <w:left w:val="none" w:sz="0" w:space="0" w:color="auto"/>
            <w:bottom w:val="none" w:sz="0" w:space="0" w:color="auto"/>
            <w:right w:val="none" w:sz="0" w:space="0" w:color="auto"/>
          </w:divBdr>
        </w:div>
        <w:div w:id="44911491">
          <w:marLeft w:val="0"/>
          <w:marRight w:val="0"/>
          <w:marTop w:val="0"/>
          <w:marBottom w:val="0"/>
          <w:divBdr>
            <w:top w:val="none" w:sz="0" w:space="0" w:color="auto"/>
            <w:left w:val="none" w:sz="0" w:space="0" w:color="auto"/>
            <w:bottom w:val="none" w:sz="0" w:space="0" w:color="auto"/>
            <w:right w:val="none" w:sz="0" w:space="0" w:color="auto"/>
          </w:divBdr>
        </w:div>
        <w:div w:id="62143674">
          <w:marLeft w:val="0"/>
          <w:marRight w:val="0"/>
          <w:marTop w:val="0"/>
          <w:marBottom w:val="0"/>
          <w:divBdr>
            <w:top w:val="none" w:sz="0" w:space="0" w:color="auto"/>
            <w:left w:val="none" w:sz="0" w:space="0" w:color="auto"/>
            <w:bottom w:val="none" w:sz="0" w:space="0" w:color="auto"/>
            <w:right w:val="none" w:sz="0" w:space="0" w:color="auto"/>
          </w:divBdr>
        </w:div>
        <w:div w:id="1487672293">
          <w:marLeft w:val="0"/>
          <w:marRight w:val="0"/>
          <w:marTop w:val="0"/>
          <w:marBottom w:val="0"/>
          <w:divBdr>
            <w:top w:val="none" w:sz="0" w:space="0" w:color="auto"/>
            <w:left w:val="none" w:sz="0" w:space="0" w:color="auto"/>
            <w:bottom w:val="none" w:sz="0" w:space="0" w:color="auto"/>
            <w:right w:val="none" w:sz="0" w:space="0" w:color="auto"/>
          </w:divBdr>
        </w:div>
        <w:div w:id="1420907142">
          <w:marLeft w:val="0"/>
          <w:marRight w:val="0"/>
          <w:marTop w:val="0"/>
          <w:marBottom w:val="0"/>
          <w:divBdr>
            <w:top w:val="none" w:sz="0" w:space="0" w:color="auto"/>
            <w:left w:val="none" w:sz="0" w:space="0" w:color="auto"/>
            <w:bottom w:val="none" w:sz="0" w:space="0" w:color="auto"/>
            <w:right w:val="none" w:sz="0" w:space="0" w:color="auto"/>
          </w:divBdr>
        </w:div>
        <w:div w:id="1952973460">
          <w:marLeft w:val="0"/>
          <w:marRight w:val="0"/>
          <w:marTop w:val="0"/>
          <w:marBottom w:val="0"/>
          <w:divBdr>
            <w:top w:val="none" w:sz="0" w:space="0" w:color="auto"/>
            <w:left w:val="none" w:sz="0" w:space="0" w:color="auto"/>
            <w:bottom w:val="none" w:sz="0" w:space="0" w:color="auto"/>
            <w:right w:val="none" w:sz="0" w:space="0" w:color="auto"/>
          </w:divBdr>
        </w:div>
        <w:div w:id="1848052785">
          <w:marLeft w:val="0"/>
          <w:marRight w:val="0"/>
          <w:marTop w:val="0"/>
          <w:marBottom w:val="0"/>
          <w:divBdr>
            <w:top w:val="none" w:sz="0" w:space="0" w:color="auto"/>
            <w:left w:val="none" w:sz="0" w:space="0" w:color="auto"/>
            <w:bottom w:val="none" w:sz="0" w:space="0" w:color="auto"/>
            <w:right w:val="none" w:sz="0" w:space="0" w:color="auto"/>
          </w:divBdr>
        </w:div>
        <w:div w:id="1036276636">
          <w:marLeft w:val="0"/>
          <w:marRight w:val="0"/>
          <w:marTop w:val="0"/>
          <w:marBottom w:val="0"/>
          <w:divBdr>
            <w:top w:val="none" w:sz="0" w:space="0" w:color="auto"/>
            <w:left w:val="none" w:sz="0" w:space="0" w:color="auto"/>
            <w:bottom w:val="none" w:sz="0" w:space="0" w:color="auto"/>
            <w:right w:val="none" w:sz="0" w:space="0" w:color="auto"/>
          </w:divBdr>
        </w:div>
        <w:div w:id="705299826">
          <w:marLeft w:val="0"/>
          <w:marRight w:val="0"/>
          <w:marTop w:val="0"/>
          <w:marBottom w:val="0"/>
          <w:divBdr>
            <w:top w:val="none" w:sz="0" w:space="0" w:color="auto"/>
            <w:left w:val="none" w:sz="0" w:space="0" w:color="auto"/>
            <w:bottom w:val="none" w:sz="0" w:space="0" w:color="auto"/>
            <w:right w:val="none" w:sz="0" w:space="0" w:color="auto"/>
          </w:divBdr>
        </w:div>
        <w:div w:id="17972623">
          <w:marLeft w:val="0"/>
          <w:marRight w:val="0"/>
          <w:marTop w:val="0"/>
          <w:marBottom w:val="0"/>
          <w:divBdr>
            <w:top w:val="none" w:sz="0" w:space="0" w:color="auto"/>
            <w:left w:val="none" w:sz="0" w:space="0" w:color="auto"/>
            <w:bottom w:val="none" w:sz="0" w:space="0" w:color="auto"/>
            <w:right w:val="none" w:sz="0" w:space="0" w:color="auto"/>
          </w:divBdr>
        </w:div>
        <w:div w:id="732658271">
          <w:marLeft w:val="0"/>
          <w:marRight w:val="0"/>
          <w:marTop w:val="0"/>
          <w:marBottom w:val="0"/>
          <w:divBdr>
            <w:top w:val="none" w:sz="0" w:space="0" w:color="auto"/>
            <w:left w:val="none" w:sz="0" w:space="0" w:color="auto"/>
            <w:bottom w:val="none" w:sz="0" w:space="0" w:color="auto"/>
            <w:right w:val="none" w:sz="0" w:space="0" w:color="auto"/>
          </w:divBdr>
        </w:div>
        <w:div w:id="1049500181">
          <w:marLeft w:val="0"/>
          <w:marRight w:val="0"/>
          <w:marTop w:val="0"/>
          <w:marBottom w:val="0"/>
          <w:divBdr>
            <w:top w:val="none" w:sz="0" w:space="0" w:color="auto"/>
            <w:left w:val="none" w:sz="0" w:space="0" w:color="auto"/>
            <w:bottom w:val="none" w:sz="0" w:space="0" w:color="auto"/>
            <w:right w:val="none" w:sz="0" w:space="0" w:color="auto"/>
          </w:divBdr>
        </w:div>
        <w:div w:id="538199517">
          <w:marLeft w:val="0"/>
          <w:marRight w:val="0"/>
          <w:marTop w:val="0"/>
          <w:marBottom w:val="0"/>
          <w:divBdr>
            <w:top w:val="none" w:sz="0" w:space="0" w:color="auto"/>
            <w:left w:val="none" w:sz="0" w:space="0" w:color="auto"/>
            <w:bottom w:val="none" w:sz="0" w:space="0" w:color="auto"/>
            <w:right w:val="none" w:sz="0" w:space="0" w:color="auto"/>
          </w:divBdr>
        </w:div>
      </w:divsChild>
    </w:div>
    <w:div w:id="1614358631">
      <w:bodyDiv w:val="1"/>
      <w:marLeft w:val="0"/>
      <w:marRight w:val="0"/>
      <w:marTop w:val="0"/>
      <w:marBottom w:val="0"/>
      <w:divBdr>
        <w:top w:val="none" w:sz="0" w:space="0" w:color="auto"/>
        <w:left w:val="none" w:sz="0" w:space="0" w:color="auto"/>
        <w:bottom w:val="none" w:sz="0" w:space="0" w:color="auto"/>
        <w:right w:val="none" w:sz="0" w:space="0" w:color="auto"/>
      </w:divBdr>
      <w:divsChild>
        <w:div w:id="1286084192">
          <w:marLeft w:val="0"/>
          <w:marRight w:val="0"/>
          <w:marTop w:val="0"/>
          <w:marBottom w:val="0"/>
          <w:divBdr>
            <w:top w:val="none" w:sz="0" w:space="0" w:color="auto"/>
            <w:left w:val="none" w:sz="0" w:space="0" w:color="auto"/>
            <w:bottom w:val="none" w:sz="0" w:space="0" w:color="auto"/>
            <w:right w:val="none" w:sz="0" w:space="0" w:color="auto"/>
          </w:divBdr>
        </w:div>
        <w:div w:id="2115246077">
          <w:marLeft w:val="0"/>
          <w:marRight w:val="0"/>
          <w:marTop w:val="0"/>
          <w:marBottom w:val="0"/>
          <w:divBdr>
            <w:top w:val="none" w:sz="0" w:space="0" w:color="auto"/>
            <w:left w:val="none" w:sz="0" w:space="0" w:color="auto"/>
            <w:bottom w:val="none" w:sz="0" w:space="0" w:color="auto"/>
            <w:right w:val="none" w:sz="0" w:space="0" w:color="auto"/>
          </w:divBdr>
        </w:div>
        <w:div w:id="1181816039">
          <w:marLeft w:val="0"/>
          <w:marRight w:val="0"/>
          <w:marTop w:val="0"/>
          <w:marBottom w:val="0"/>
          <w:divBdr>
            <w:top w:val="none" w:sz="0" w:space="0" w:color="auto"/>
            <w:left w:val="none" w:sz="0" w:space="0" w:color="auto"/>
            <w:bottom w:val="none" w:sz="0" w:space="0" w:color="auto"/>
            <w:right w:val="none" w:sz="0" w:space="0" w:color="auto"/>
          </w:divBdr>
        </w:div>
        <w:div w:id="1610425808">
          <w:marLeft w:val="0"/>
          <w:marRight w:val="0"/>
          <w:marTop w:val="0"/>
          <w:marBottom w:val="0"/>
          <w:divBdr>
            <w:top w:val="none" w:sz="0" w:space="0" w:color="auto"/>
            <w:left w:val="none" w:sz="0" w:space="0" w:color="auto"/>
            <w:bottom w:val="none" w:sz="0" w:space="0" w:color="auto"/>
            <w:right w:val="none" w:sz="0" w:space="0" w:color="auto"/>
          </w:divBdr>
        </w:div>
        <w:div w:id="1048258463">
          <w:marLeft w:val="0"/>
          <w:marRight w:val="0"/>
          <w:marTop w:val="0"/>
          <w:marBottom w:val="0"/>
          <w:divBdr>
            <w:top w:val="none" w:sz="0" w:space="0" w:color="auto"/>
            <w:left w:val="none" w:sz="0" w:space="0" w:color="auto"/>
            <w:bottom w:val="none" w:sz="0" w:space="0" w:color="auto"/>
            <w:right w:val="none" w:sz="0" w:space="0" w:color="auto"/>
          </w:divBdr>
        </w:div>
        <w:div w:id="264731716">
          <w:marLeft w:val="0"/>
          <w:marRight w:val="0"/>
          <w:marTop w:val="0"/>
          <w:marBottom w:val="0"/>
          <w:divBdr>
            <w:top w:val="none" w:sz="0" w:space="0" w:color="auto"/>
            <w:left w:val="none" w:sz="0" w:space="0" w:color="auto"/>
            <w:bottom w:val="none" w:sz="0" w:space="0" w:color="auto"/>
            <w:right w:val="none" w:sz="0" w:space="0" w:color="auto"/>
          </w:divBdr>
        </w:div>
        <w:div w:id="1915318850">
          <w:marLeft w:val="0"/>
          <w:marRight w:val="0"/>
          <w:marTop w:val="0"/>
          <w:marBottom w:val="0"/>
          <w:divBdr>
            <w:top w:val="none" w:sz="0" w:space="0" w:color="auto"/>
            <w:left w:val="none" w:sz="0" w:space="0" w:color="auto"/>
            <w:bottom w:val="none" w:sz="0" w:space="0" w:color="auto"/>
            <w:right w:val="none" w:sz="0" w:space="0" w:color="auto"/>
          </w:divBdr>
        </w:div>
        <w:div w:id="20936758">
          <w:marLeft w:val="0"/>
          <w:marRight w:val="0"/>
          <w:marTop w:val="0"/>
          <w:marBottom w:val="0"/>
          <w:divBdr>
            <w:top w:val="none" w:sz="0" w:space="0" w:color="auto"/>
            <w:left w:val="none" w:sz="0" w:space="0" w:color="auto"/>
            <w:bottom w:val="none" w:sz="0" w:space="0" w:color="auto"/>
            <w:right w:val="none" w:sz="0" w:space="0" w:color="auto"/>
          </w:divBdr>
        </w:div>
        <w:div w:id="1738550526">
          <w:marLeft w:val="0"/>
          <w:marRight w:val="0"/>
          <w:marTop w:val="0"/>
          <w:marBottom w:val="0"/>
          <w:divBdr>
            <w:top w:val="none" w:sz="0" w:space="0" w:color="auto"/>
            <w:left w:val="none" w:sz="0" w:space="0" w:color="auto"/>
            <w:bottom w:val="none" w:sz="0" w:space="0" w:color="auto"/>
            <w:right w:val="none" w:sz="0" w:space="0" w:color="auto"/>
          </w:divBdr>
        </w:div>
        <w:div w:id="636178471">
          <w:marLeft w:val="0"/>
          <w:marRight w:val="0"/>
          <w:marTop w:val="0"/>
          <w:marBottom w:val="0"/>
          <w:divBdr>
            <w:top w:val="none" w:sz="0" w:space="0" w:color="auto"/>
            <w:left w:val="none" w:sz="0" w:space="0" w:color="auto"/>
            <w:bottom w:val="none" w:sz="0" w:space="0" w:color="auto"/>
            <w:right w:val="none" w:sz="0" w:space="0" w:color="auto"/>
          </w:divBdr>
        </w:div>
        <w:div w:id="69081498">
          <w:marLeft w:val="0"/>
          <w:marRight w:val="0"/>
          <w:marTop w:val="0"/>
          <w:marBottom w:val="0"/>
          <w:divBdr>
            <w:top w:val="none" w:sz="0" w:space="0" w:color="auto"/>
            <w:left w:val="none" w:sz="0" w:space="0" w:color="auto"/>
            <w:bottom w:val="none" w:sz="0" w:space="0" w:color="auto"/>
            <w:right w:val="none" w:sz="0" w:space="0" w:color="auto"/>
          </w:divBdr>
        </w:div>
        <w:div w:id="809136184">
          <w:marLeft w:val="0"/>
          <w:marRight w:val="0"/>
          <w:marTop w:val="0"/>
          <w:marBottom w:val="0"/>
          <w:divBdr>
            <w:top w:val="none" w:sz="0" w:space="0" w:color="auto"/>
            <w:left w:val="none" w:sz="0" w:space="0" w:color="auto"/>
            <w:bottom w:val="none" w:sz="0" w:space="0" w:color="auto"/>
            <w:right w:val="none" w:sz="0" w:space="0" w:color="auto"/>
          </w:divBdr>
        </w:div>
        <w:div w:id="1217397439">
          <w:marLeft w:val="0"/>
          <w:marRight w:val="0"/>
          <w:marTop w:val="0"/>
          <w:marBottom w:val="0"/>
          <w:divBdr>
            <w:top w:val="none" w:sz="0" w:space="0" w:color="auto"/>
            <w:left w:val="none" w:sz="0" w:space="0" w:color="auto"/>
            <w:bottom w:val="none" w:sz="0" w:space="0" w:color="auto"/>
            <w:right w:val="none" w:sz="0" w:space="0" w:color="auto"/>
          </w:divBdr>
        </w:div>
        <w:div w:id="1920098163">
          <w:marLeft w:val="0"/>
          <w:marRight w:val="0"/>
          <w:marTop w:val="0"/>
          <w:marBottom w:val="0"/>
          <w:divBdr>
            <w:top w:val="none" w:sz="0" w:space="0" w:color="auto"/>
            <w:left w:val="none" w:sz="0" w:space="0" w:color="auto"/>
            <w:bottom w:val="none" w:sz="0" w:space="0" w:color="auto"/>
            <w:right w:val="none" w:sz="0" w:space="0" w:color="auto"/>
          </w:divBdr>
        </w:div>
        <w:div w:id="1759137647">
          <w:marLeft w:val="0"/>
          <w:marRight w:val="0"/>
          <w:marTop w:val="0"/>
          <w:marBottom w:val="0"/>
          <w:divBdr>
            <w:top w:val="none" w:sz="0" w:space="0" w:color="auto"/>
            <w:left w:val="none" w:sz="0" w:space="0" w:color="auto"/>
            <w:bottom w:val="none" w:sz="0" w:space="0" w:color="auto"/>
            <w:right w:val="none" w:sz="0" w:space="0" w:color="auto"/>
          </w:divBdr>
        </w:div>
        <w:div w:id="60913518">
          <w:marLeft w:val="0"/>
          <w:marRight w:val="0"/>
          <w:marTop w:val="0"/>
          <w:marBottom w:val="0"/>
          <w:divBdr>
            <w:top w:val="none" w:sz="0" w:space="0" w:color="auto"/>
            <w:left w:val="none" w:sz="0" w:space="0" w:color="auto"/>
            <w:bottom w:val="none" w:sz="0" w:space="0" w:color="auto"/>
            <w:right w:val="none" w:sz="0" w:space="0" w:color="auto"/>
          </w:divBdr>
        </w:div>
        <w:div w:id="1551069585">
          <w:marLeft w:val="0"/>
          <w:marRight w:val="0"/>
          <w:marTop w:val="0"/>
          <w:marBottom w:val="0"/>
          <w:divBdr>
            <w:top w:val="none" w:sz="0" w:space="0" w:color="auto"/>
            <w:left w:val="none" w:sz="0" w:space="0" w:color="auto"/>
            <w:bottom w:val="none" w:sz="0" w:space="0" w:color="auto"/>
            <w:right w:val="none" w:sz="0" w:space="0" w:color="auto"/>
          </w:divBdr>
        </w:div>
        <w:div w:id="1753424907">
          <w:marLeft w:val="0"/>
          <w:marRight w:val="0"/>
          <w:marTop w:val="0"/>
          <w:marBottom w:val="0"/>
          <w:divBdr>
            <w:top w:val="none" w:sz="0" w:space="0" w:color="auto"/>
            <w:left w:val="none" w:sz="0" w:space="0" w:color="auto"/>
            <w:bottom w:val="none" w:sz="0" w:space="0" w:color="auto"/>
            <w:right w:val="none" w:sz="0" w:space="0" w:color="auto"/>
          </w:divBdr>
        </w:div>
        <w:div w:id="1186485429">
          <w:marLeft w:val="0"/>
          <w:marRight w:val="0"/>
          <w:marTop w:val="0"/>
          <w:marBottom w:val="0"/>
          <w:divBdr>
            <w:top w:val="none" w:sz="0" w:space="0" w:color="auto"/>
            <w:left w:val="none" w:sz="0" w:space="0" w:color="auto"/>
            <w:bottom w:val="none" w:sz="0" w:space="0" w:color="auto"/>
            <w:right w:val="none" w:sz="0" w:space="0" w:color="auto"/>
          </w:divBdr>
        </w:div>
        <w:div w:id="1139030518">
          <w:marLeft w:val="0"/>
          <w:marRight w:val="0"/>
          <w:marTop w:val="0"/>
          <w:marBottom w:val="0"/>
          <w:divBdr>
            <w:top w:val="none" w:sz="0" w:space="0" w:color="auto"/>
            <w:left w:val="none" w:sz="0" w:space="0" w:color="auto"/>
            <w:bottom w:val="none" w:sz="0" w:space="0" w:color="auto"/>
            <w:right w:val="none" w:sz="0" w:space="0" w:color="auto"/>
          </w:divBdr>
        </w:div>
        <w:div w:id="719207491">
          <w:marLeft w:val="0"/>
          <w:marRight w:val="0"/>
          <w:marTop w:val="0"/>
          <w:marBottom w:val="0"/>
          <w:divBdr>
            <w:top w:val="none" w:sz="0" w:space="0" w:color="auto"/>
            <w:left w:val="none" w:sz="0" w:space="0" w:color="auto"/>
            <w:bottom w:val="none" w:sz="0" w:space="0" w:color="auto"/>
            <w:right w:val="none" w:sz="0" w:space="0" w:color="auto"/>
          </w:divBdr>
        </w:div>
        <w:div w:id="1978101594">
          <w:marLeft w:val="0"/>
          <w:marRight w:val="0"/>
          <w:marTop w:val="0"/>
          <w:marBottom w:val="0"/>
          <w:divBdr>
            <w:top w:val="none" w:sz="0" w:space="0" w:color="auto"/>
            <w:left w:val="none" w:sz="0" w:space="0" w:color="auto"/>
            <w:bottom w:val="none" w:sz="0" w:space="0" w:color="auto"/>
            <w:right w:val="none" w:sz="0" w:space="0" w:color="auto"/>
          </w:divBdr>
        </w:div>
        <w:div w:id="1830442278">
          <w:marLeft w:val="0"/>
          <w:marRight w:val="0"/>
          <w:marTop w:val="0"/>
          <w:marBottom w:val="0"/>
          <w:divBdr>
            <w:top w:val="none" w:sz="0" w:space="0" w:color="auto"/>
            <w:left w:val="none" w:sz="0" w:space="0" w:color="auto"/>
            <w:bottom w:val="none" w:sz="0" w:space="0" w:color="auto"/>
            <w:right w:val="none" w:sz="0" w:space="0" w:color="auto"/>
          </w:divBdr>
        </w:div>
        <w:div w:id="868494909">
          <w:marLeft w:val="0"/>
          <w:marRight w:val="0"/>
          <w:marTop w:val="0"/>
          <w:marBottom w:val="0"/>
          <w:divBdr>
            <w:top w:val="none" w:sz="0" w:space="0" w:color="auto"/>
            <w:left w:val="none" w:sz="0" w:space="0" w:color="auto"/>
            <w:bottom w:val="none" w:sz="0" w:space="0" w:color="auto"/>
            <w:right w:val="none" w:sz="0" w:space="0" w:color="auto"/>
          </w:divBdr>
        </w:div>
        <w:div w:id="2068141809">
          <w:marLeft w:val="0"/>
          <w:marRight w:val="0"/>
          <w:marTop w:val="0"/>
          <w:marBottom w:val="0"/>
          <w:divBdr>
            <w:top w:val="none" w:sz="0" w:space="0" w:color="auto"/>
            <w:left w:val="none" w:sz="0" w:space="0" w:color="auto"/>
            <w:bottom w:val="none" w:sz="0" w:space="0" w:color="auto"/>
            <w:right w:val="none" w:sz="0" w:space="0" w:color="auto"/>
          </w:divBdr>
        </w:div>
        <w:div w:id="1939872458">
          <w:marLeft w:val="0"/>
          <w:marRight w:val="0"/>
          <w:marTop w:val="0"/>
          <w:marBottom w:val="0"/>
          <w:divBdr>
            <w:top w:val="none" w:sz="0" w:space="0" w:color="auto"/>
            <w:left w:val="none" w:sz="0" w:space="0" w:color="auto"/>
            <w:bottom w:val="none" w:sz="0" w:space="0" w:color="auto"/>
            <w:right w:val="none" w:sz="0" w:space="0" w:color="auto"/>
          </w:divBdr>
        </w:div>
        <w:div w:id="1063984772">
          <w:marLeft w:val="0"/>
          <w:marRight w:val="0"/>
          <w:marTop w:val="0"/>
          <w:marBottom w:val="0"/>
          <w:divBdr>
            <w:top w:val="none" w:sz="0" w:space="0" w:color="auto"/>
            <w:left w:val="none" w:sz="0" w:space="0" w:color="auto"/>
            <w:bottom w:val="none" w:sz="0" w:space="0" w:color="auto"/>
            <w:right w:val="none" w:sz="0" w:space="0" w:color="auto"/>
          </w:divBdr>
        </w:div>
        <w:div w:id="1029525657">
          <w:marLeft w:val="0"/>
          <w:marRight w:val="0"/>
          <w:marTop w:val="0"/>
          <w:marBottom w:val="0"/>
          <w:divBdr>
            <w:top w:val="none" w:sz="0" w:space="0" w:color="auto"/>
            <w:left w:val="none" w:sz="0" w:space="0" w:color="auto"/>
            <w:bottom w:val="none" w:sz="0" w:space="0" w:color="auto"/>
            <w:right w:val="none" w:sz="0" w:space="0" w:color="auto"/>
          </w:divBdr>
        </w:div>
        <w:div w:id="757480291">
          <w:marLeft w:val="0"/>
          <w:marRight w:val="0"/>
          <w:marTop w:val="0"/>
          <w:marBottom w:val="0"/>
          <w:divBdr>
            <w:top w:val="none" w:sz="0" w:space="0" w:color="auto"/>
            <w:left w:val="none" w:sz="0" w:space="0" w:color="auto"/>
            <w:bottom w:val="none" w:sz="0" w:space="0" w:color="auto"/>
            <w:right w:val="none" w:sz="0" w:space="0" w:color="auto"/>
          </w:divBdr>
        </w:div>
        <w:div w:id="1750274960">
          <w:marLeft w:val="0"/>
          <w:marRight w:val="0"/>
          <w:marTop w:val="0"/>
          <w:marBottom w:val="0"/>
          <w:divBdr>
            <w:top w:val="none" w:sz="0" w:space="0" w:color="auto"/>
            <w:left w:val="none" w:sz="0" w:space="0" w:color="auto"/>
            <w:bottom w:val="none" w:sz="0" w:space="0" w:color="auto"/>
            <w:right w:val="none" w:sz="0" w:space="0" w:color="auto"/>
          </w:divBdr>
        </w:div>
        <w:div w:id="230579080">
          <w:marLeft w:val="0"/>
          <w:marRight w:val="0"/>
          <w:marTop w:val="0"/>
          <w:marBottom w:val="0"/>
          <w:divBdr>
            <w:top w:val="none" w:sz="0" w:space="0" w:color="auto"/>
            <w:left w:val="none" w:sz="0" w:space="0" w:color="auto"/>
            <w:bottom w:val="none" w:sz="0" w:space="0" w:color="auto"/>
            <w:right w:val="none" w:sz="0" w:space="0" w:color="auto"/>
          </w:divBdr>
        </w:div>
        <w:div w:id="342828255">
          <w:marLeft w:val="0"/>
          <w:marRight w:val="0"/>
          <w:marTop w:val="0"/>
          <w:marBottom w:val="0"/>
          <w:divBdr>
            <w:top w:val="none" w:sz="0" w:space="0" w:color="auto"/>
            <w:left w:val="none" w:sz="0" w:space="0" w:color="auto"/>
            <w:bottom w:val="none" w:sz="0" w:space="0" w:color="auto"/>
            <w:right w:val="none" w:sz="0" w:space="0" w:color="auto"/>
          </w:divBdr>
        </w:div>
        <w:div w:id="69548869">
          <w:marLeft w:val="0"/>
          <w:marRight w:val="0"/>
          <w:marTop w:val="0"/>
          <w:marBottom w:val="0"/>
          <w:divBdr>
            <w:top w:val="none" w:sz="0" w:space="0" w:color="auto"/>
            <w:left w:val="none" w:sz="0" w:space="0" w:color="auto"/>
            <w:bottom w:val="none" w:sz="0" w:space="0" w:color="auto"/>
            <w:right w:val="none" w:sz="0" w:space="0" w:color="auto"/>
          </w:divBdr>
        </w:div>
        <w:div w:id="1756633257">
          <w:marLeft w:val="0"/>
          <w:marRight w:val="0"/>
          <w:marTop w:val="0"/>
          <w:marBottom w:val="0"/>
          <w:divBdr>
            <w:top w:val="none" w:sz="0" w:space="0" w:color="auto"/>
            <w:left w:val="none" w:sz="0" w:space="0" w:color="auto"/>
            <w:bottom w:val="none" w:sz="0" w:space="0" w:color="auto"/>
            <w:right w:val="none" w:sz="0" w:space="0" w:color="auto"/>
          </w:divBdr>
        </w:div>
        <w:div w:id="175658864">
          <w:marLeft w:val="0"/>
          <w:marRight w:val="0"/>
          <w:marTop w:val="0"/>
          <w:marBottom w:val="0"/>
          <w:divBdr>
            <w:top w:val="none" w:sz="0" w:space="0" w:color="auto"/>
            <w:left w:val="none" w:sz="0" w:space="0" w:color="auto"/>
            <w:bottom w:val="none" w:sz="0" w:space="0" w:color="auto"/>
            <w:right w:val="none" w:sz="0" w:space="0" w:color="auto"/>
          </w:divBdr>
        </w:div>
        <w:div w:id="2001348726">
          <w:marLeft w:val="0"/>
          <w:marRight w:val="0"/>
          <w:marTop w:val="0"/>
          <w:marBottom w:val="0"/>
          <w:divBdr>
            <w:top w:val="none" w:sz="0" w:space="0" w:color="auto"/>
            <w:left w:val="none" w:sz="0" w:space="0" w:color="auto"/>
            <w:bottom w:val="none" w:sz="0" w:space="0" w:color="auto"/>
            <w:right w:val="none" w:sz="0" w:space="0" w:color="auto"/>
          </w:divBdr>
        </w:div>
        <w:div w:id="1475832478">
          <w:marLeft w:val="0"/>
          <w:marRight w:val="0"/>
          <w:marTop w:val="0"/>
          <w:marBottom w:val="0"/>
          <w:divBdr>
            <w:top w:val="none" w:sz="0" w:space="0" w:color="auto"/>
            <w:left w:val="none" w:sz="0" w:space="0" w:color="auto"/>
            <w:bottom w:val="none" w:sz="0" w:space="0" w:color="auto"/>
            <w:right w:val="none" w:sz="0" w:space="0" w:color="auto"/>
          </w:divBdr>
        </w:div>
        <w:div w:id="1297222773">
          <w:marLeft w:val="0"/>
          <w:marRight w:val="0"/>
          <w:marTop w:val="0"/>
          <w:marBottom w:val="0"/>
          <w:divBdr>
            <w:top w:val="none" w:sz="0" w:space="0" w:color="auto"/>
            <w:left w:val="none" w:sz="0" w:space="0" w:color="auto"/>
            <w:bottom w:val="none" w:sz="0" w:space="0" w:color="auto"/>
            <w:right w:val="none" w:sz="0" w:space="0" w:color="auto"/>
          </w:divBdr>
        </w:div>
        <w:div w:id="1598783040">
          <w:marLeft w:val="0"/>
          <w:marRight w:val="0"/>
          <w:marTop w:val="0"/>
          <w:marBottom w:val="0"/>
          <w:divBdr>
            <w:top w:val="none" w:sz="0" w:space="0" w:color="auto"/>
            <w:left w:val="none" w:sz="0" w:space="0" w:color="auto"/>
            <w:bottom w:val="none" w:sz="0" w:space="0" w:color="auto"/>
            <w:right w:val="none" w:sz="0" w:space="0" w:color="auto"/>
          </w:divBdr>
        </w:div>
        <w:div w:id="2041196296">
          <w:marLeft w:val="0"/>
          <w:marRight w:val="0"/>
          <w:marTop w:val="0"/>
          <w:marBottom w:val="0"/>
          <w:divBdr>
            <w:top w:val="none" w:sz="0" w:space="0" w:color="auto"/>
            <w:left w:val="none" w:sz="0" w:space="0" w:color="auto"/>
            <w:bottom w:val="none" w:sz="0" w:space="0" w:color="auto"/>
            <w:right w:val="none" w:sz="0" w:space="0" w:color="auto"/>
          </w:divBdr>
        </w:div>
        <w:div w:id="1830053249">
          <w:marLeft w:val="0"/>
          <w:marRight w:val="0"/>
          <w:marTop w:val="0"/>
          <w:marBottom w:val="0"/>
          <w:divBdr>
            <w:top w:val="none" w:sz="0" w:space="0" w:color="auto"/>
            <w:left w:val="none" w:sz="0" w:space="0" w:color="auto"/>
            <w:bottom w:val="none" w:sz="0" w:space="0" w:color="auto"/>
            <w:right w:val="none" w:sz="0" w:space="0" w:color="auto"/>
          </w:divBdr>
        </w:div>
        <w:div w:id="771898594">
          <w:marLeft w:val="0"/>
          <w:marRight w:val="0"/>
          <w:marTop w:val="0"/>
          <w:marBottom w:val="0"/>
          <w:divBdr>
            <w:top w:val="none" w:sz="0" w:space="0" w:color="auto"/>
            <w:left w:val="none" w:sz="0" w:space="0" w:color="auto"/>
            <w:bottom w:val="none" w:sz="0" w:space="0" w:color="auto"/>
            <w:right w:val="none" w:sz="0" w:space="0" w:color="auto"/>
          </w:divBdr>
        </w:div>
        <w:div w:id="1274096303">
          <w:marLeft w:val="0"/>
          <w:marRight w:val="0"/>
          <w:marTop w:val="0"/>
          <w:marBottom w:val="0"/>
          <w:divBdr>
            <w:top w:val="none" w:sz="0" w:space="0" w:color="auto"/>
            <w:left w:val="none" w:sz="0" w:space="0" w:color="auto"/>
            <w:bottom w:val="none" w:sz="0" w:space="0" w:color="auto"/>
            <w:right w:val="none" w:sz="0" w:space="0" w:color="auto"/>
          </w:divBdr>
        </w:div>
        <w:div w:id="241069637">
          <w:marLeft w:val="0"/>
          <w:marRight w:val="0"/>
          <w:marTop w:val="0"/>
          <w:marBottom w:val="0"/>
          <w:divBdr>
            <w:top w:val="none" w:sz="0" w:space="0" w:color="auto"/>
            <w:left w:val="none" w:sz="0" w:space="0" w:color="auto"/>
            <w:bottom w:val="none" w:sz="0" w:space="0" w:color="auto"/>
            <w:right w:val="none" w:sz="0" w:space="0" w:color="auto"/>
          </w:divBdr>
        </w:div>
        <w:div w:id="2138720951">
          <w:marLeft w:val="0"/>
          <w:marRight w:val="0"/>
          <w:marTop w:val="0"/>
          <w:marBottom w:val="0"/>
          <w:divBdr>
            <w:top w:val="none" w:sz="0" w:space="0" w:color="auto"/>
            <w:left w:val="none" w:sz="0" w:space="0" w:color="auto"/>
            <w:bottom w:val="none" w:sz="0" w:space="0" w:color="auto"/>
            <w:right w:val="none" w:sz="0" w:space="0" w:color="auto"/>
          </w:divBdr>
        </w:div>
        <w:div w:id="1665160374">
          <w:marLeft w:val="0"/>
          <w:marRight w:val="0"/>
          <w:marTop w:val="0"/>
          <w:marBottom w:val="0"/>
          <w:divBdr>
            <w:top w:val="none" w:sz="0" w:space="0" w:color="auto"/>
            <w:left w:val="none" w:sz="0" w:space="0" w:color="auto"/>
            <w:bottom w:val="none" w:sz="0" w:space="0" w:color="auto"/>
            <w:right w:val="none" w:sz="0" w:space="0" w:color="auto"/>
          </w:divBdr>
        </w:div>
        <w:div w:id="1575164803">
          <w:marLeft w:val="0"/>
          <w:marRight w:val="0"/>
          <w:marTop w:val="0"/>
          <w:marBottom w:val="0"/>
          <w:divBdr>
            <w:top w:val="none" w:sz="0" w:space="0" w:color="auto"/>
            <w:left w:val="none" w:sz="0" w:space="0" w:color="auto"/>
            <w:bottom w:val="none" w:sz="0" w:space="0" w:color="auto"/>
            <w:right w:val="none" w:sz="0" w:space="0" w:color="auto"/>
          </w:divBdr>
        </w:div>
        <w:div w:id="242764057">
          <w:marLeft w:val="0"/>
          <w:marRight w:val="0"/>
          <w:marTop w:val="0"/>
          <w:marBottom w:val="0"/>
          <w:divBdr>
            <w:top w:val="none" w:sz="0" w:space="0" w:color="auto"/>
            <w:left w:val="none" w:sz="0" w:space="0" w:color="auto"/>
            <w:bottom w:val="none" w:sz="0" w:space="0" w:color="auto"/>
            <w:right w:val="none" w:sz="0" w:space="0" w:color="auto"/>
          </w:divBdr>
        </w:div>
        <w:div w:id="1571620540">
          <w:marLeft w:val="0"/>
          <w:marRight w:val="0"/>
          <w:marTop w:val="0"/>
          <w:marBottom w:val="0"/>
          <w:divBdr>
            <w:top w:val="none" w:sz="0" w:space="0" w:color="auto"/>
            <w:left w:val="none" w:sz="0" w:space="0" w:color="auto"/>
            <w:bottom w:val="none" w:sz="0" w:space="0" w:color="auto"/>
            <w:right w:val="none" w:sz="0" w:space="0" w:color="auto"/>
          </w:divBdr>
        </w:div>
        <w:div w:id="1960336032">
          <w:marLeft w:val="0"/>
          <w:marRight w:val="0"/>
          <w:marTop w:val="0"/>
          <w:marBottom w:val="0"/>
          <w:divBdr>
            <w:top w:val="none" w:sz="0" w:space="0" w:color="auto"/>
            <w:left w:val="none" w:sz="0" w:space="0" w:color="auto"/>
            <w:bottom w:val="none" w:sz="0" w:space="0" w:color="auto"/>
            <w:right w:val="none" w:sz="0" w:space="0" w:color="auto"/>
          </w:divBdr>
        </w:div>
        <w:div w:id="1365978862">
          <w:marLeft w:val="0"/>
          <w:marRight w:val="0"/>
          <w:marTop w:val="0"/>
          <w:marBottom w:val="0"/>
          <w:divBdr>
            <w:top w:val="none" w:sz="0" w:space="0" w:color="auto"/>
            <w:left w:val="none" w:sz="0" w:space="0" w:color="auto"/>
            <w:bottom w:val="none" w:sz="0" w:space="0" w:color="auto"/>
            <w:right w:val="none" w:sz="0" w:space="0" w:color="auto"/>
          </w:divBdr>
        </w:div>
        <w:div w:id="55396148">
          <w:marLeft w:val="0"/>
          <w:marRight w:val="0"/>
          <w:marTop w:val="0"/>
          <w:marBottom w:val="0"/>
          <w:divBdr>
            <w:top w:val="none" w:sz="0" w:space="0" w:color="auto"/>
            <w:left w:val="none" w:sz="0" w:space="0" w:color="auto"/>
            <w:bottom w:val="none" w:sz="0" w:space="0" w:color="auto"/>
            <w:right w:val="none" w:sz="0" w:space="0" w:color="auto"/>
          </w:divBdr>
        </w:div>
        <w:div w:id="644243133">
          <w:marLeft w:val="0"/>
          <w:marRight w:val="0"/>
          <w:marTop w:val="0"/>
          <w:marBottom w:val="0"/>
          <w:divBdr>
            <w:top w:val="none" w:sz="0" w:space="0" w:color="auto"/>
            <w:left w:val="none" w:sz="0" w:space="0" w:color="auto"/>
            <w:bottom w:val="none" w:sz="0" w:space="0" w:color="auto"/>
            <w:right w:val="none" w:sz="0" w:space="0" w:color="auto"/>
          </w:divBdr>
        </w:div>
        <w:div w:id="431123187">
          <w:marLeft w:val="0"/>
          <w:marRight w:val="0"/>
          <w:marTop w:val="0"/>
          <w:marBottom w:val="0"/>
          <w:divBdr>
            <w:top w:val="none" w:sz="0" w:space="0" w:color="auto"/>
            <w:left w:val="none" w:sz="0" w:space="0" w:color="auto"/>
            <w:bottom w:val="none" w:sz="0" w:space="0" w:color="auto"/>
            <w:right w:val="none" w:sz="0" w:space="0" w:color="auto"/>
          </w:divBdr>
        </w:div>
        <w:div w:id="523597339">
          <w:marLeft w:val="0"/>
          <w:marRight w:val="0"/>
          <w:marTop w:val="0"/>
          <w:marBottom w:val="0"/>
          <w:divBdr>
            <w:top w:val="none" w:sz="0" w:space="0" w:color="auto"/>
            <w:left w:val="none" w:sz="0" w:space="0" w:color="auto"/>
            <w:bottom w:val="none" w:sz="0" w:space="0" w:color="auto"/>
            <w:right w:val="none" w:sz="0" w:space="0" w:color="auto"/>
          </w:divBdr>
        </w:div>
        <w:div w:id="392586293">
          <w:marLeft w:val="0"/>
          <w:marRight w:val="0"/>
          <w:marTop w:val="0"/>
          <w:marBottom w:val="0"/>
          <w:divBdr>
            <w:top w:val="none" w:sz="0" w:space="0" w:color="auto"/>
            <w:left w:val="none" w:sz="0" w:space="0" w:color="auto"/>
            <w:bottom w:val="none" w:sz="0" w:space="0" w:color="auto"/>
            <w:right w:val="none" w:sz="0" w:space="0" w:color="auto"/>
          </w:divBdr>
        </w:div>
        <w:div w:id="1934508674">
          <w:marLeft w:val="0"/>
          <w:marRight w:val="0"/>
          <w:marTop w:val="0"/>
          <w:marBottom w:val="0"/>
          <w:divBdr>
            <w:top w:val="none" w:sz="0" w:space="0" w:color="auto"/>
            <w:left w:val="none" w:sz="0" w:space="0" w:color="auto"/>
            <w:bottom w:val="none" w:sz="0" w:space="0" w:color="auto"/>
            <w:right w:val="none" w:sz="0" w:space="0" w:color="auto"/>
          </w:divBdr>
        </w:div>
        <w:div w:id="164781272">
          <w:marLeft w:val="0"/>
          <w:marRight w:val="0"/>
          <w:marTop w:val="0"/>
          <w:marBottom w:val="0"/>
          <w:divBdr>
            <w:top w:val="none" w:sz="0" w:space="0" w:color="auto"/>
            <w:left w:val="none" w:sz="0" w:space="0" w:color="auto"/>
            <w:bottom w:val="none" w:sz="0" w:space="0" w:color="auto"/>
            <w:right w:val="none" w:sz="0" w:space="0" w:color="auto"/>
          </w:divBdr>
        </w:div>
        <w:div w:id="1529753737">
          <w:marLeft w:val="0"/>
          <w:marRight w:val="0"/>
          <w:marTop w:val="0"/>
          <w:marBottom w:val="0"/>
          <w:divBdr>
            <w:top w:val="none" w:sz="0" w:space="0" w:color="auto"/>
            <w:left w:val="none" w:sz="0" w:space="0" w:color="auto"/>
            <w:bottom w:val="none" w:sz="0" w:space="0" w:color="auto"/>
            <w:right w:val="none" w:sz="0" w:space="0" w:color="auto"/>
          </w:divBdr>
        </w:div>
        <w:div w:id="188955716">
          <w:marLeft w:val="0"/>
          <w:marRight w:val="0"/>
          <w:marTop w:val="0"/>
          <w:marBottom w:val="0"/>
          <w:divBdr>
            <w:top w:val="none" w:sz="0" w:space="0" w:color="auto"/>
            <w:left w:val="none" w:sz="0" w:space="0" w:color="auto"/>
            <w:bottom w:val="none" w:sz="0" w:space="0" w:color="auto"/>
            <w:right w:val="none" w:sz="0" w:space="0" w:color="auto"/>
          </w:divBdr>
        </w:div>
        <w:div w:id="456218353">
          <w:marLeft w:val="0"/>
          <w:marRight w:val="0"/>
          <w:marTop w:val="0"/>
          <w:marBottom w:val="0"/>
          <w:divBdr>
            <w:top w:val="none" w:sz="0" w:space="0" w:color="auto"/>
            <w:left w:val="none" w:sz="0" w:space="0" w:color="auto"/>
            <w:bottom w:val="none" w:sz="0" w:space="0" w:color="auto"/>
            <w:right w:val="none" w:sz="0" w:space="0" w:color="auto"/>
          </w:divBdr>
        </w:div>
        <w:div w:id="27727213">
          <w:marLeft w:val="0"/>
          <w:marRight w:val="0"/>
          <w:marTop w:val="0"/>
          <w:marBottom w:val="0"/>
          <w:divBdr>
            <w:top w:val="none" w:sz="0" w:space="0" w:color="auto"/>
            <w:left w:val="none" w:sz="0" w:space="0" w:color="auto"/>
            <w:bottom w:val="none" w:sz="0" w:space="0" w:color="auto"/>
            <w:right w:val="none" w:sz="0" w:space="0" w:color="auto"/>
          </w:divBdr>
        </w:div>
        <w:div w:id="296448708">
          <w:marLeft w:val="0"/>
          <w:marRight w:val="0"/>
          <w:marTop w:val="0"/>
          <w:marBottom w:val="0"/>
          <w:divBdr>
            <w:top w:val="none" w:sz="0" w:space="0" w:color="auto"/>
            <w:left w:val="none" w:sz="0" w:space="0" w:color="auto"/>
            <w:bottom w:val="none" w:sz="0" w:space="0" w:color="auto"/>
            <w:right w:val="none" w:sz="0" w:space="0" w:color="auto"/>
          </w:divBdr>
        </w:div>
        <w:div w:id="2036616599">
          <w:marLeft w:val="0"/>
          <w:marRight w:val="0"/>
          <w:marTop w:val="0"/>
          <w:marBottom w:val="0"/>
          <w:divBdr>
            <w:top w:val="none" w:sz="0" w:space="0" w:color="auto"/>
            <w:left w:val="none" w:sz="0" w:space="0" w:color="auto"/>
            <w:bottom w:val="none" w:sz="0" w:space="0" w:color="auto"/>
            <w:right w:val="none" w:sz="0" w:space="0" w:color="auto"/>
          </w:divBdr>
        </w:div>
        <w:div w:id="972059196">
          <w:marLeft w:val="0"/>
          <w:marRight w:val="0"/>
          <w:marTop w:val="0"/>
          <w:marBottom w:val="0"/>
          <w:divBdr>
            <w:top w:val="none" w:sz="0" w:space="0" w:color="auto"/>
            <w:left w:val="none" w:sz="0" w:space="0" w:color="auto"/>
            <w:bottom w:val="none" w:sz="0" w:space="0" w:color="auto"/>
            <w:right w:val="none" w:sz="0" w:space="0" w:color="auto"/>
          </w:divBdr>
        </w:div>
        <w:div w:id="431560308">
          <w:marLeft w:val="0"/>
          <w:marRight w:val="0"/>
          <w:marTop w:val="0"/>
          <w:marBottom w:val="0"/>
          <w:divBdr>
            <w:top w:val="none" w:sz="0" w:space="0" w:color="auto"/>
            <w:left w:val="none" w:sz="0" w:space="0" w:color="auto"/>
            <w:bottom w:val="none" w:sz="0" w:space="0" w:color="auto"/>
            <w:right w:val="none" w:sz="0" w:space="0" w:color="auto"/>
          </w:divBdr>
        </w:div>
        <w:div w:id="2003193787">
          <w:marLeft w:val="0"/>
          <w:marRight w:val="0"/>
          <w:marTop w:val="0"/>
          <w:marBottom w:val="0"/>
          <w:divBdr>
            <w:top w:val="none" w:sz="0" w:space="0" w:color="auto"/>
            <w:left w:val="none" w:sz="0" w:space="0" w:color="auto"/>
            <w:bottom w:val="none" w:sz="0" w:space="0" w:color="auto"/>
            <w:right w:val="none" w:sz="0" w:space="0" w:color="auto"/>
          </w:divBdr>
        </w:div>
        <w:div w:id="1564484074">
          <w:marLeft w:val="0"/>
          <w:marRight w:val="0"/>
          <w:marTop w:val="0"/>
          <w:marBottom w:val="0"/>
          <w:divBdr>
            <w:top w:val="none" w:sz="0" w:space="0" w:color="auto"/>
            <w:left w:val="none" w:sz="0" w:space="0" w:color="auto"/>
            <w:bottom w:val="none" w:sz="0" w:space="0" w:color="auto"/>
            <w:right w:val="none" w:sz="0" w:space="0" w:color="auto"/>
          </w:divBdr>
        </w:div>
        <w:div w:id="247885440">
          <w:marLeft w:val="0"/>
          <w:marRight w:val="0"/>
          <w:marTop w:val="0"/>
          <w:marBottom w:val="0"/>
          <w:divBdr>
            <w:top w:val="none" w:sz="0" w:space="0" w:color="auto"/>
            <w:left w:val="none" w:sz="0" w:space="0" w:color="auto"/>
            <w:bottom w:val="none" w:sz="0" w:space="0" w:color="auto"/>
            <w:right w:val="none" w:sz="0" w:space="0" w:color="auto"/>
          </w:divBdr>
        </w:div>
        <w:div w:id="1257399029">
          <w:marLeft w:val="0"/>
          <w:marRight w:val="0"/>
          <w:marTop w:val="0"/>
          <w:marBottom w:val="0"/>
          <w:divBdr>
            <w:top w:val="none" w:sz="0" w:space="0" w:color="auto"/>
            <w:left w:val="none" w:sz="0" w:space="0" w:color="auto"/>
            <w:bottom w:val="none" w:sz="0" w:space="0" w:color="auto"/>
            <w:right w:val="none" w:sz="0" w:space="0" w:color="auto"/>
          </w:divBdr>
        </w:div>
        <w:div w:id="2041516560">
          <w:marLeft w:val="0"/>
          <w:marRight w:val="0"/>
          <w:marTop w:val="0"/>
          <w:marBottom w:val="0"/>
          <w:divBdr>
            <w:top w:val="none" w:sz="0" w:space="0" w:color="auto"/>
            <w:left w:val="none" w:sz="0" w:space="0" w:color="auto"/>
            <w:bottom w:val="none" w:sz="0" w:space="0" w:color="auto"/>
            <w:right w:val="none" w:sz="0" w:space="0" w:color="auto"/>
          </w:divBdr>
        </w:div>
        <w:div w:id="1995798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delna@msvetrov.jici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rava.cz"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idelna@msvetrov.jici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trava.c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svetrov.jicin.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1330</Words>
  <Characters>7848</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vichova</dc:creator>
  <cp:lastModifiedBy>Lenka Vondráková</cp:lastModifiedBy>
  <cp:revision>4</cp:revision>
  <cp:lastPrinted>2019-08-20T16:27:00Z</cp:lastPrinted>
  <dcterms:created xsi:type="dcterms:W3CDTF">2022-08-23T12:50:00Z</dcterms:created>
  <dcterms:modified xsi:type="dcterms:W3CDTF">2022-08-23T13:14:00Z</dcterms:modified>
</cp:coreProperties>
</file>